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DDF4D" w14:textId="77777777" w:rsidR="002B5B4B" w:rsidRPr="00CB36A8" w:rsidRDefault="002B5B4B" w:rsidP="00CB36A8">
      <w:pPr>
        <w:spacing w:after="0" w:line="276" w:lineRule="auto"/>
        <w:rPr>
          <w:rFonts w:eastAsia="Calibri" w:cstheme="minorHAnsi"/>
          <w:b/>
          <w:sz w:val="18"/>
          <w:szCs w:val="18"/>
        </w:rPr>
      </w:pPr>
      <w:r w:rsidRPr="00CB36A8">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2B5B4B" w:rsidRPr="001B74E7" w14:paraId="0E7E441E" w14:textId="77777777" w:rsidTr="001B74E7">
        <w:tc>
          <w:tcPr>
            <w:tcW w:w="1944" w:type="pct"/>
            <w:gridSpan w:val="2"/>
            <w:shd w:val="clear" w:color="auto" w:fill="EED6F6"/>
          </w:tcPr>
          <w:p w14:paraId="086C5D60" w14:textId="77777777" w:rsidR="002B5B4B" w:rsidRPr="001B74E7" w:rsidRDefault="002B5B4B" w:rsidP="001B74E7">
            <w:pPr>
              <w:rPr>
                <w:rFonts w:eastAsia="Calibri" w:cstheme="minorHAnsi"/>
                <w:sz w:val="18"/>
                <w:szCs w:val="18"/>
              </w:rPr>
            </w:pPr>
            <w:r w:rsidRPr="001B74E7">
              <w:rPr>
                <w:rFonts w:eastAsia="Calibri" w:cstheme="minorHAnsi"/>
                <w:sz w:val="18"/>
                <w:szCs w:val="18"/>
              </w:rPr>
              <w:t xml:space="preserve">IME I PREZIME: </w:t>
            </w:r>
          </w:p>
        </w:tc>
        <w:tc>
          <w:tcPr>
            <w:tcW w:w="471" w:type="pct"/>
            <w:shd w:val="clear" w:color="auto" w:fill="EED6F6"/>
          </w:tcPr>
          <w:p w14:paraId="4046DB88" w14:textId="77777777" w:rsidR="002B5B4B" w:rsidRPr="001B74E7" w:rsidRDefault="002B5B4B" w:rsidP="001B74E7">
            <w:pPr>
              <w:rPr>
                <w:rFonts w:eastAsia="Calibri" w:cstheme="minorHAnsi"/>
                <w:sz w:val="18"/>
                <w:szCs w:val="18"/>
              </w:rPr>
            </w:pPr>
            <w:r w:rsidRPr="001B74E7">
              <w:rPr>
                <w:rFonts w:eastAsia="Calibri" w:cstheme="minorHAnsi"/>
                <w:sz w:val="18"/>
                <w:szCs w:val="18"/>
              </w:rPr>
              <w:t>RAZRED:</w:t>
            </w:r>
            <w:r w:rsidR="00BB0475" w:rsidRPr="001B74E7">
              <w:rPr>
                <w:rFonts w:eastAsia="Calibri" w:cstheme="minorHAnsi"/>
                <w:sz w:val="18"/>
                <w:szCs w:val="18"/>
              </w:rPr>
              <w:t xml:space="preserve"> 3. </w:t>
            </w:r>
          </w:p>
        </w:tc>
        <w:tc>
          <w:tcPr>
            <w:tcW w:w="2585" w:type="pct"/>
            <w:gridSpan w:val="3"/>
            <w:shd w:val="clear" w:color="auto" w:fill="EED6F6"/>
          </w:tcPr>
          <w:p w14:paraId="7960B7F6" w14:textId="77777777" w:rsidR="002B5B4B" w:rsidRPr="001B74E7" w:rsidRDefault="002B5B4B" w:rsidP="001B74E7">
            <w:pPr>
              <w:rPr>
                <w:rFonts w:eastAsia="Calibri" w:cstheme="minorHAnsi"/>
                <w:sz w:val="18"/>
                <w:szCs w:val="18"/>
              </w:rPr>
            </w:pPr>
            <w:r w:rsidRPr="001B74E7">
              <w:rPr>
                <w:rFonts w:eastAsia="Calibri" w:cstheme="minorHAnsi"/>
                <w:sz w:val="18"/>
                <w:szCs w:val="18"/>
              </w:rPr>
              <w:t>REDNI BROJ SATA:</w:t>
            </w:r>
            <w:r w:rsidR="00B30BD0" w:rsidRPr="001B74E7">
              <w:rPr>
                <w:rFonts w:eastAsia="Calibri" w:cstheme="minorHAnsi"/>
                <w:sz w:val="18"/>
                <w:szCs w:val="18"/>
              </w:rPr>
              <w:t xml:space="preserve"> 150.</w:t>
            </w:r>
          </w:p>
        </w:tc>
      </w:tr>
      <w:tr w:rsidR="002B5B4B" w:rsidRPr="001B74E7" w14:paraId="045852E2" w14:textId="77777777" w:rsidTr="001B74E7">
        <w:tc>
          <w:tcPr>
            <w:tcW w:w="812" w:type="pct"/>
          </w:tcPr>
          <w:p w14:paraId="1D07EE2B" w14:textId="77777777" w:rsidR="002B5B4B" w:rsidRPr="001B74E7" w:rsidRDefault="002B5B4B" w:rsidP="001B74E7">
            <w:pPr>
              <w:rPr>
                <w:rFonts w:eastAsia="Calibri" w:cstheme="minorHAnsi"/>
                <w:sz w:val="18"/>
                <w:szCs w:val="18"/>
              </w:rPr>
            </w:pPr>
            <w:r w:rsidRPr="001B74E7">
              <w:rPr>
                <w:rFonts w:eastAsia="Calibri" w:cstheme="minorHAnsi"/>
                <w:sz w:val="18"/>
                <w:szCs w:val="18"/>
              </w:rPr>
              <w:t>PREDMETNO PODRUČJE:</w:t>
            </w:r>
          </w:p>
        </w:tc>
        <w:tc>
          <w:tcPr>
            <w:tcW w:w="4188" w:type="pct"/>
            <w:gridSpan w:val="5"/>
          </w:tcPr>
          <w:p w14:paraId="5448B519" w14:textId="77777777" w:rsidR="002B5B4B" w:rsidRPr="001B74E7" w:rsidRDefault="002B5B4B" w:rsidP="001B74E7">
            <w:pPr>
              <w:rPr>
                <w:rFonts w:eastAsia="Calibri" w:cstheme="minorHAnsi"/>
                <w:sz w:val="18"/>
                <w:szCs w:val="18"/>
              </w:rPr>
            </w:pPr>
            <w:r w:rsidRPr="001B74E7">
              <w:rPr>
                <w:rFonts w:eastAsia="Calibri" w:cstheme="minorHAnsi"/>
                <w:color w:val="231F20"/>
                <w:sz w:val="18"/>
                <w:szCs w:val="18"/>
              </w:rPr>
              <w:t>HRVATSKI JEZIK</w:t>
            </w:r>
          </w:p>
        </w:tc>
      </w:tr>
      <w:tr w:rsidR="002B5B4B" w:rsidRPr="001B74E7" w14:paraId="69A5EA26" w14:textId="77777777" w:rsidTr="001B74E7">
        <w:tc>
          <w:tcPr>
            <w:tcW w:w="812" w:type="pct"/>
          </w:tcPr>
          <w:p w14:paraId="4B705090" w14:textId="77777777" w:rsidR="002B5B4B" w:rsidRPr="001B74E7" w:rsidRDefault="002B5B4B" w:rsidP="001B74E7">
            <w:pPr>
              <w:rPr>
                <w:rFonts w:eastAsia="Calibri" w:cstheme="minorHAnsi"/>
                <w:sz w:val="18"/>
                <w:szCs w:val="18"/>
              </w:rPr>
            </w:pPr>
            <w:r w:rsidRPr="001B74E7">
              <w:rPr>
                <w:rFonts w:eastAsia="Calibri" w:cstheme="minorHAnsi"/>
                <w:sz w:val="18"/>
                <w:szCs w:val="18"/>
              </w:rPr>
              <w:t>DOMENA:</w:t>
            </w:r>
          </w:p>
        </w:tc>
        <w:tc>
          <w:tcPr>
            <w:tcW w:w="4188" w:type="pct"/>
            <w:gridSpan w:val="5"/>
          </w:tcPr>
          <w:p w14:paraId="2ECF8173" w14:textId="77777777" w:rsidR="002B5B4B" w:rsidRPr="001B74E7" w:rsidRDefault="002B5B4B" w:rsidP="001B74E7">
            <w:pPr>
              <w:rPr>
                <w:rFonts w:eastAsia="Calibri" w:cstheme="minorHAnsi"/>
                <w:sz w:val="18"/>
                <w:szCs w:val="18"/>
              </w:rPr>
            </w:pPr>
            <w:r w:rsidRPr="001B74E7">
              <w:rPr>
                <w:rFonts w:eastAsia="Calibri" w:cstheme="minorHAnsi"/>
                <w:sz w:val="18"/>
                <w:szCs w:val="18"/>
              </w:rPr>
              <w:t>HRVATSKI JEZIK I KOMUNIKACIJA</w:t>
            </w:r>
            <w:r w:rsidR="00BF5CFC" w:rsidRPr="001B74E7">
              <w:rPr>
                <w:rFonts w:eastAsia="Calibri" w:cstheme="minorHAnsi"/>
                <w:sz w:val="18"/>
                <w:szCs w:val="18"/>
              </w:rPr>
              <w:t>;</w:t>
            </w:r>
            <w:r w:rsidRPr="001B74E7">
              <w:rPr>
                <w:rFonts w:eastAsia="Calibri" w:cstheme="minorHAnsi"/>
                <w:sz w:val="18"/>
                <w:szCs w:val="18"/>
              </w:rPr>
              <w:t xml:space="preserve"> KNJIŽEVNOST I STVARALAŠTVO</w:t>
            </w:r>
          </w:p>
        </w:tc>
      </w:tr>
      <w:tr w:rsidR="002B5B4B" w:rsidRPr="001B74E7" w14:paraId="721B07F6" w14:textId="77777777" w:rsidTr="001B74E7">
        <w:tc>
          <w:tcPr>
            <w:tcW w:w="812" w:type="pct"/>
          </w:tcPr>
          <w:p w14:paraId="2B2DE2FF" w14:textId="77777777" w:rsidR="002B5B4B" w:rsidRPr="001B74E7" w:rsidRDefault="002B5B4B" w:rsidP="001B74E7">
            <w:pPr>
              <w:rPr>
                <w:rFonts w:eastAsia="Calibri" w:cstheme="minorHAnsi"/>
                <w:sz w:val="18"/>
                <w:szCs w:val="18"/>
              </w:rPr>
            </w:pPr>
            <w:r w:rsidRPr="001B74E7">
              <w:rPr>
                <w:rFonts w:eastAsia="Calibri" w:cstheme="minorHAnsi"/>
                <w:sz w:val="18"/>
                <w:szCs w:val="18"/>
              </w:rPr>
              <w:t>NASTAVNI SADRŽAJ:</w:t>
            </w:r>
          </w:p>
        </w:tc>
        <w:tc>
          <w:tcPr>
            <w:tcW w:w="4188" w:type="pct"/>
            <w:gridSpan w:val="5"/>
          </w:tcPr>
          <w:p w14:paraId="1A6A1101" w14:textId="77777777" w:rsidR="002B5B4B" w:rsidRPr="001B74E7" w:rsidRDefault="00BB0475" w:rsidP="001B74E7">
            <w:pPr>
              <w:rPr>
                <w:rFonts w:eastAsia="Calibri" w:cstheme="minorHAnsi"/>
                <w:b/>
                <w:sz w:val="18"/>
                <w:szCs w:val="18"/>
              </w:rPr>
            </w:pPr>
            <w:r w:rsidRPr="001B74E7">
              <w:rPr>
                <w:rFonts w:eastAsia="Calibri" w:cstheme="minorHAnsi"/>
                <w:b/>
                <w:sz w:val="18"/>
                <w:szCs w:val="18"/>
              </w:rPr>
              <w:t>LEKTIRA</w:t>
            </w:r>
            <w:r w:rsidR="000502E5" w:rsidRPr="001B74E7">
              <w:rPr>
                <w:rFonts w:eastAsia="Calibri" w:cstheme="minorHAnsi"/>
                <w:b/>
                <w:sz w:val="18"/>
                <w:szCs w:val="18"/>
              </w:rPr>
              <w:t xml:space="preserve"> </w:t>
            </w:r>
          </w:p>
        </w:tc>
      </w:tr>
      <w:tr w:rsidR="00BB0475" w:rsidRPr="001B74E7" w14:paraId="114EF9CF" w14:textId="77777777" w:rsidTr="001B74E7">
        <w:trPr>
          <w:trHeight w:val="3691"/>
        </w:trPr>
        <w:tc>
          <w:tcPr>
            <w:tcW w:w="812" w:type="pct"/>
          </w:tcPr>
          <w:p w14:paraId="120D55D7" w14:textId="77777777" w:rsidR="00BB0475" w:rsidRPr="001B74E7" w:rsidRDefault="00BB0475" w:rsidP="001B74E7">
            <w:pPr>
              <w:rPr>
                <w:rFonts w:eastAsia="Calibri" w:cstheme="minorHAnsi"/>
                <w:sz w:val="18"/>
                <w:szCs w:val="18"/>
              </w:rPr>
            </w:pPr>
            <w:r w:rsidRPr="001B74E7">
              <w:rPr>
                <w:rFonts w:eastAsia="Calibri" w:cstheme="minorHAnsi"/>
                <w:sz w:val="18"/>
                <w:szCs w:val="18"/>
              </w:rPr>
              <w:t>ISHODI:</w:t>
            </w:r>
          </w:p>
          <w:p w14:paraId="24A2DB1F" w14:textId="77777777" w:rsidR="00BB0475" w:rsidRPr="001B74E7" w:rsidRDefault="00BB0475" w:rsidP="001B74E7">
            <w:pPr>
              <w:rPr>
                <w:rFonts w:eastAsia="Calibri" w:cstheme="minorHAnsi"/>
                <w:sz w:val="18"/>
                <w:szCs w:val="18"/>
              </w:rPr>
            </w:pPr>
          </w:p>
        </w:tc>
        <w:tc>
          <w:tcPr>
            <w:tcW w:w="4188" w:type="pct"/>
            <w:gridSpan w:val="5"/>
          </w:tcPr>
          <w:p w14:paraId="16BCE8B7" w14:textId="77777777" w:rsidR="00BB0475" w:rsidRPr="001B74E7" w:rsidRDefault="00BB0475" w:rsidP="001B74E7">
            <w:pPr>
              <w:widowControl w:val="0"/>
              <w:autoSpaceDE w:val="0"/>
              <w:autoSpaceDN w:val="0"/>
              <w:ind w:left="5"/>
              <w:rPr>
                <w:rFonts w:eastAsia="Arial" w:cstheme="minorHAnsi"/>
                <w:b/>
                <w:sz w:val="18"/>
                <w:szCs w:val="18"/>
              </w:rPr>
            </w:pPr>
            <w:r w:rsidRPr="001B74E7">
              <w:rPr>
                <w:rFonts w:eastAsia="Arial" w:cstheme="minorHAnsi"/>
                <w:b/>
                <w:sz w:val="18"/>
                <w:szCs w:val="18"/>
              </w:rPr>
              <w:t>OŠ HJ A.</w:t>
            </w:r>
            <w:r w:rsidR="00280FFB" w:rsidRPr="001B74E7">
              <w:rPr>
                <w:rFonts w:eastAsia="Arial" w:cstheme="minorHAnsi"/>
                <w:b/>
                <w:sz w:val="18"/>
                <w:szCs w:val="18"/>
              </w:rPr>
              <w:t xml:space="preserve"> </w:t>
            </w:r>
            <w:r w:rsidRPr="001B74E7">
              <w:rPr>
                <w:rFonts w:eastAsia="Arial" w:cstheme="minorHAnsi"/>
                <w:b/>
                <w:sz w:val="18"/>
                <w:szCs w:val="18"/>
              </w:rPr>
              <w:t>3.</w:t>
            </w:r>
            <w:r w:rsidR="00280FFB" w:rsidRPr="001B74E7">
              <w:rPr>
                <w:rFonts w:eastAsia="Arial" w:cstheme="minorHAnsi"/>
                <w:b/>
                <w:sz w:val="18"/>
                <w:szCs w:val="18"/>
              </w:rPr>
              <w:t xml:space="preserve"> </w:t>
            </w:r>
            <w:r w:rsidRPr="001B74E7">
              <w:rPr>
                <w:rFonts w:eastAsia="Arial" w:cstheme="minorHAnsi"/>
                <w:b/>
                <w:sz w:val="18"/>
                <w:szCs w:val="18"/>
              </w:rPr>
              <w:t>1. Učenik razgovara i govori tekstove jednostavne strukture.</w:t>
            </w:r>
          </w:p>
          <w:p w14:paraId="68386DA6"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služi se novim riječima u skladu s komunikacijskom situacijom i temom</w:t>
            </w:r>
          </w:p>
          <w:p w14:paraId="57D369D9" w14:textId="77777777" w:rsidR="00BB0475" w:rsidRPr="001B74E7" w:rsidRDefault="00280FFB"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w:t>
            </w:r>
            <w:r w:rsidR="00BB0475" w:rsidRPr="001B74E7">
              <w:rPr>
                <w:rFonts w:eastAsia="Arial" w:cstheme="minorHAnsi"/>
                <w:bCs/>
                <w:sz w:val="18"/>
                <w:szCs w:val="18"/>
              </w:rPr>
              <w:t xml:space="preserve"> razgovara izražavajući potrebe, misli i osjećaje</w:t>
            </w:r>
          </w:p>
          <w:p w14:paraId="64907CED" w14:textId="77777777" w:rsidR="00BB0475" w:rsidRPr="001B74E7" w:rsidRDefault="00280FFB"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w:t>
            </w:r>
            <w:r w:rsidR="00BB0475" w:rsidRPr="001B74E7">
              <w:rPr>
                <w:rFonts w:eastAsia="Arial" w:cstheme="minorHAnsi"/>
                <w:bCs/>
                <w:sz w:val="18"/>
                <w:szCs w:val="18"/>
              </w:rPr>
              <w:t xml:space="preserve"> u komunikacijskim situacijama otvara i potiče dijalog</w:t>
            </w:r>
          </w:p>
          <w:p w14:paraId="16157ACC" w14:textId="77777777" w:rsidR="00BB0475" w:rsidRPr="001B74E7" w:rsidRDefault="00BB0475" w:rsidP="001B74E7">
            <w:pPr>
              <w:widowControl w:val="0"/>
              <w:autoSpaceDE w:val="0"/>
              <w:autoSpaceDN w:val="0"/>
              <w:rPr>
                <w:rFonts w:eastAsia="Arial" w:cstheme="minorHAnsi"/>
                <w:bCs/>
                <w:sz w:val="18"/>
                <w:szCs w:val="18"/>
              </w:rPr>
            </w:pPr>
            <w:r w:rsidRPr="001B74E7">
              <w:rPr>
                <w:rFonts w:eastAsia="Arial" w:cstheme="minorHAnsi"/>
                <w:bCs/>
                <w:sz w:val="18"/>
                <w:szCs w:val="18"/>
              </w:rPr>
              <w:t>– pažljivo i uljudno sluša sugovornika ne prekidajući ga u govorenju</w:t>
            </w:r>
          </w:p>
          <w:p w14:paraId="5114B0C3" w14:textId="77777777" w:rsidR="00BB0475" w:rsidRPr="001B74E7" w:rsidRDefault="00BB0475" w:rsidP="001B74E7">
            <w:pPr>
              <w:widowControl w:val="0"/>
              <w:autoSpaceDE w:val="0"/>
              <w:autoSpaceDN w:val="0"/>
              <w:ind w:left="5"/>
              <w:rPr>
                <w:rFonts w:eastAsia="Arial" w:cstheme="minorHAnsi"/>
                <w:b/>
                <w:sz w:val="18"/>
                <w:szCs w:val="18"/>
              </w:rPr>
            </w:pPr>
            <w:r w:rsidRPr="001B74E7">
              <w:rPr>
                <w:rFonts w:eastAsia="Arial" w:cstheme="minorHAnsi"/>
                <w:b/>
                <w:sz w:val="18"/>
                <w:szCs w:val="18"/>
              </w:rPr>
              <w:t>OŠ HJ A.</w:t>
            </w:r>
            <w:r w:rsidR="00280FFB" w:rsidRPr="001B74E7">
              <w:rPr>
                <w:rFonts w:eastAsia="Arial" w:cstheme="minorHAnsi"/>
                <w:b/>
                <w:sz w:val="18"/>
                <w:szCs w:val="18"/>
              </w:rPr>
              <w:t xml:space="preserve"> </w:t>
            </w:r>
            <w:r w:rsidRPr="001B74E7">
              <w:rPr>
                <w:rFonts w:eastAsia="Arial" w:cstheme="minorHAnsi"/>
                <w:b/>
                <w:sz w:val="18"/>
                <w:szCs w:val="18"/>
              </w:rPr>
              <w:t>3.</w:t>
            </w:r>
            <w:r w:rsidR="00280FFB" w:rsidRPr="001B74E7">
              <w:rPr>
                <w:rFonts w:eastAsia="Arial" w:cstheme="minorHAnsi"/>
                <w:b/>
                <w:sz w:val="18"/>
                <w:szCs w:val="18"/>
              </w:rPr>
              <w:t xml:space="preserve"> </w:t>
            </w:r>
            <w:r w:rsidRPr="001B74E7">
              <w:rPr>
                <w:rFonts w:eastAsia="Arial" w:cstheme="minorHAnsi"/>
                <w:b/>
                <w:sz w:val="18"/>
                <w:szCs w:val="18"/>
              </w:rPr>
              <w:t>3. Učenik čita tekst i pronalazi važne podatke u tekstu.</w:t>
            </w:r>
          </w:p>
          <w:p w14:paraId="21CDFBB6"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odgovara na pitanja o pročitanome tekstu</w:t>
            </w:r>
          </w:p>
          <w:p w14:paraId="763E4AE8"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sažima (traži glavne misli) i prepričava tekst</w:t>
            </w:r>
          </w:p>
          <w:p w14:paraId="4ECCA5A9" w14:textId="77777777" w:rsidR="00BB0475" w:rsidRPr="001B74E7" w:rsidRDefault="00BB0475" w:rsidP="001B74E7">
            <w:pPr>
              <w:widowControl w:val="0"/>
              <w:autoSpaceDE w:val="0"/>
              <w:autoSpaceDN w:val="0"/>
              <w:ind w:left="5"/>
              <w:rPr>
                <w:rFonts w:eastAsia="Arial" w:cstheme="minorHAnsi"/>
                <w:b/>
                <w:sz w:val="18"/>
                <w:szCs w:val="18"/>
              </w:rPr>
            </w:pPr>
            <w:r w:rsidRPr="001B74E7">
              <w:rPr>
                <w:rFonts w:eastAsia="Arial" w:cstheme="minorHAnsi"/>
                <w:b/>
                <w:sz w:val="18"/>
                <w:szCs w:val="18"/>
              </w:rPr>
              <w:t>OŠ HJ A.</w:t>
            </w:r>
            <w:r w:rsidR="00280FFB" w:rsidRPr="001B74E7">
              <w:rPr>
                <w:rFonts w:eastAsia="Arial" w:cstheme="minorHAnsi"/>
                <w:b/>
                <w:sz w:val="18"/>
                <w:szCs w:val="18"/>
              </w:rPr>
              <w:t xml:space="preserve"> </w:t>
            </w:r>
            <w:r w:rsidRPr="001B74E7">
              <w:rPr>
                <w:rFonts w:eastAsia="Arial" w:cstheme="minorHAnsi"/>
                <w:b/>
                <w:sz w:val="18"/>
                <w:szCs w:val="18"/>
              </w:rPr>
              <w:t>3.</w:t>
            </w:r>
            <w:r w:rsidR="00280FFB" w:rsidRPr="001B74E7">
              <w:rPr>
                <w:rFonts w:eastAsia="Arial" w:cstheme="minorHAnsi"/>
                <w:b/>
                <w:sz w:val="18"/>
                <w:szCs w:val="18"/>
              </w:rPr>
              <w:t xml:space="preserve"> </w:t>
            </w:r>
            <w:r w:rsidRPr="001B74E7">
              <w:rPr>
                <w:rFonts w:eastAsia="Arial" w:cstheme="minorHAnsi"/>
                <w:b/>
                <w:sz w:val="18"/>
                <w:szCs w:val="18"/>
              </w:rPr>
              <w:t>4. Učenik piše vođenim pisanjem jednostavne tekstove u skladu s temom.</w:t>
            </w:r>
          </w:p>
          <w:p w14:paraId="1BFC1625"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piše vođenim pisanjem pisani sastavak prepoznatljive trod</w:t>
            </w:r>
            <w:r w:rsidR="00BF5CFC" w:rsidRPr="001B74E7">
              <w:rPr>
                <w:rFonts w:eastAsia="Arial" w:cstheme="minorHAnsi"/>
                <w:bCs/>
                <w:sz w:val="18"/>
                <w:szCs w:val="18"/>
              </w:rPr>
              <w:t>i</w:t>
            </w:r>
            <w:r w:rsidRPr="001B74E7">
              <w:rPr>
                <w:rFonts w:eastAsia="Arial" w:cstheme="minorHAnsi"/>
                <w:bCs/>
                <w:sz w:val="18"/>
                <w:szCs w:val="18"/>
              </w:rPr>
              <w:t>jelne strukture (uvod, glavni dio, završetak)</w:t>
            </w:r>
          </w:p>
          <w:p w14:paraId="30EA4370" w14:textId="77777777" w:rsidR="00BB0475" w:rsidRPr="001B74E7" w:rsidRDefault="00BB0475" w:rsidP="001B74E7">
            <w:pPr>
              <w:widowControl w:val="0"/>
              <w:autoSpaceDE w:val="0"/>
              <w:autoSpaceDN w:val="0"/>
              <w:ind w:left="5"/>
              <w:rPr>
                <w:rFonts w:eastAsia="Arial" w:cstheme="minorHAnsi"/>
                <w:b/>
                <w:sz w:val="18"/>
                <w:szCs w:val="18"/>
              </w:rPr>
            </w:pPr>
            <w:r w:rsidRPr="001B74E7">
              <w:rPr>
                <w:rFonts w:eastAsia="Arial" w:cstheme="minorHAnsi"/>
                <w:b/>
                <w:sz w:val="18"/>
                <w:szCs w:val="18"/>
              </w:rPr>
              <w:t>OŠ HJ B.</w:t>
            </w:r>
            <w:r w:rsidR="00280FFB" w:rsidRPr="001B74E7">
              <w:rPr>
                <w:rFonts w:eastAsia="Arial" w:cstheme="minorHAnsi"/>
                <w:b/>
                <w:sz w:val="18"/>
                <w:szCs w:val="18"/>
              </w:rPr>
              <w:t xml:space="preserve"> </w:t>
            </w:r>
            <w:r w:rsidRPr="001B74E7">
              <w:rPr>
                <w:rFonts w:eastAsia="Arial" w:cstheme="minorHAnsi"/>
                <w:b/>
                <w:sz w:val="18"/>
                <w:szCs w:val="18"/>
              </w:rPr>
              <w:t>3.</w:t>
            </w:r>
            <w:r w:rsidR="00280FFB" w:rsidRPr="001B74E7">
              <w:rPr>
                <w:rFonts w:eastAsia="Arial" w:cstheme="minorHAnsi"/>
                <w:b/>
                <w:sz w:val="18"/>
                <w:szCs w:val="18"/>
              </w:rPr>
              <w:t xml:space="preserve"> </w:t>
            </w:r>
            <w:r w:rsidRPr="001B74E7">
              <w:rPr>
                <w:rFonts w:eastAsia="Arial" w:cstheme="minorHAnsi"/>
                <w:b/>
                <w:sz w:val="18"/>
                <w:szCs w:val="18"/>
              </w:rPr>
              <w:t>1. Učenik povezuje sadržaj i temu književnoga teksta s vlastitim iskustvom.</w:t>
            </w:r>
          </w:p>
          <w:p w14:paraId="2629E9CB"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iskazuje misli i osjećaje nakon čitanja književnoga teksta</w:t>
            </w:r>
          </w:p>
          <w:p w14:paraId="30FADCE0"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prepoznaje temu književnoga teksta</w:t>
            </w:r>
          </w:p>
          <w:p w14:paraId="22F845D5"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navodi sličnosti i razlike između sadržaja i teme književnoga teksta i vlastitoga životnog iskustva</w:t>
            </w:r>
          </w:p>
          <w:p w14:paraId="299BC8A8" w14:textId="77777777" w:rsidR="00BB0475" w:rsidRPr="001B74E7" w:rsidRDefault="00BB0475" w:rsidP="001B74E7">
            <w:pPr>
              <w:widowControl w:val="0"/>
              <w:autoSpaceDE w:val="0"/>
              <w:autoSpaceDN w:val="0"/>
              <w:ind w:left="5"/>
              <w:rPr>
                <w:rFonts w:eastAsia="Arial" w:cstheme="minorHAnsi"/>
                <w:b/>
                <w:sz w:val="18"/>
                <w:szCs w:val="18"/>
              </w:rPr>
            </w:pPr>
            <w:r w:rsidRPr="001B74E7">
              <w:rPr>
                <w:rFonts w:eastAsia="Arial" w:cstheme="minorHAnsi"/>
                <w:b/>
                <w:sz w:val="18"/>
                <w:szCs w:val="18"/>
              </w:rPr>
              <w:t>OŠ HJ B.</w:t>
            </w:r>
            <w:r w:rsidR="00280FFB" w:rsidRPr="001B74E7">
              <w:rPr>
                <w:rFonts w:eastAsia="Arial" w:cstheme="minorHAnsi"/>
                <w:b/>
                <w:sz w:val="18"/>
                <w:szCs w:val="18"/>
              </w:rPr>
              <w:t xml:space="preserve"> </w:t>
            </w:r>
            <w:r w:rsidRPr="001B74E7">
              <w:rPr>
                <w:rFonts w:eastAsia="Arial" w:cstheme="minorHAnsi"/>
                <w:b/>
                <w:sz w:val="18"/>
                <w:szCs w:val="18"/>
              </w:rPr>
              <w:t>3.</w:t>
            </w:r>
            <w:r w:rsidR="00280FFB" w:rsidRPr="001B74E7">
              <w:rPr>
                <w:rFonts w:eastAsia="Arial" w:cstheme="minorHAnsi"/>
                <w:b/>
                <w:sz w:val="18"/>
                <w:szCs w:val="18"/>
              </w:rPr>
              <w:t xml:space="preserve"> </w:t>
            </w:r>
            <w:r w:rsidRPr="001B74E7">
              <w:rPr>
                <w:rFonts w:eastAsia="Arial" w:cstheme="minorHAnsi"/>
                <w:b/>
                <w:sz w:val="18"/>
                <w:szCs w:val="18"/>
              </w:rPr>
              <w:t>2. Učenik čita književni tekst i uočava pojedinosti književnoga jezika.</w:t>
            </w:r>
          </w:p>
          <w:p w14:paraId="586DAB6C"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prepoznaje i izdvaja temu književnoga teksta</w:t>
            </w:r>
          </w:p>
          <w:p w14:paraId="025638A3"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prepoznaje redoslijed događaja</w:t>
            </w:r>
          </w:p>
          <w:p w14:paraId="40C775FE"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povezuje likove s mjestom i vremenom radnje</w:t>
            </w:r>
          </w:p>
          <w:p w14:paraId="3F0674A2"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opisuje likove prema izgledu, ponašanju i govoru</w:t>
            </w:r>
          </w:p>
          <w:p w14:paraId="75B52FC8" w14:textId="77777777" w:rsidR="00BB0475" w:rsidRPr="001B74E7" w:rsidRDefault="00BB0475" w:rsidP="001B74E7">
            <w:pPr>
              <w:widowControl w:val="0"/>
              <w:autoSpaceDE w:val="0"/>
              <w:autoSpaceDN w:val="0"/>
              <w:ind w:left="5"/>
              <w:rPr>
                <w:rFonts w:eastAsia="Arial" w:cstheme="minorHAnsi"/>
                <w:b/>
                <w:sz w:val="18"/>
                <w:szCs w:val="18"/>
              </w:rPr>
            </w:pPr>
            <w:r w:rsidRPr="001B74E7">
              <w:rPr>
                <w:rFonts w:eastAsia="Arial" w:cstheme="minorHAnsi"/>
                <w:b/>
                <w:sz w:val="18"/>
                <w:szCs w:val="18"/>
              </w:rPr>
              <w:t>OŠ HJ B.</w:t>
            </w:r>
            <w:r w:rsidR="00280FFB" w:rsidRPr="001B74E7">
              <w:rPr>
                <w:rFonts w:eastAsia="Arial" w:cstheme="minorHAnsi"/>
                <w:b/>
                <w:sz w:val="18"/>
                <w:szCs w:val="18"/>
              </w:rPr>
              <w:t xml:space="preserve"> </w:t>
            </w:r>
            <w:r w:rsidRPr="001B74E7">
              <w:rPr>
                <w:rFonts w:eastAsia="Arial" w:cstheme="minorHAnsi"/>
                <w:b/>
                <w:sz w:val="18"/>
                <w:szCs w:val="18"/>
              </w:rPr>
              <w:t>3.</w:t>
            </w:r>
            <w:r w:rsidR="00280FFB" w:rsidRPr="001B74E7">
              <w:rPr>
                <w:rFonts w:eastAsia="Arial" w:cstheme="minorHAnsi"/>
                <w:b/>
                <w:sz w:val="18"/>
                <w:szCs w:val="18"/>
              </w:rPr>
              <w:t xml:space="preserve"> </w:t>
            </w:r>
            <w:r w:rsidRPr="001B74E7">
              <w:rPr>
                <w:rFonts w:eastAsia="Arial" w:cstheme="minorHAnsi"/>
                <w:b/>
                <w:sz w:val="18"/>
                <w:szCs w:val="18"/>
              </w:rPr>
              <w:t>3</w:t>
            </w:r>
            <w:r w:rsidR="00280FFB" w:rsidRPr="001B74E7">
              <w:rPr>
                <w:rFonts w:eastAsia="Arial" w:cstheme="minorHAnsi"/>
                <w:b/>
                <w:sz w:val="18"/>
                <w:szCs w:val="18"/>
              </w:rPr>
              <w:t>.</w:t>
            </w:r>
            <w:r w:rsidRPr="001B74E7">
              <w:rPr>
                <w:rFonts w:eastAsia="Arial" w:cstheme="minorHAnsi"/>
                <w:b/>
                <w:sz w:val="18"/>
                <w:szCs w:val="18"/>
              </w:rPr>
              <w:t xml:space="preserve"> Učenik čita prema vlastitome interesu te razlikuje vrste knjiga za djecu.</w:t>
            </w:r>
          </w:p>
          <w:p w14:paraId="42F7100E"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razlikuje slikovnicu, zbirku pjesama, zbirku priča, dječji roman, basnu, igrokaz</w:t>
            </w:r>
          </w:p>
          <w:p w14:paraId="1B2FC16E" w14:textId="77777777" w:rsidR="00BB0475"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 preporučuje ostalim učenicima knjige koje je pročitao i koje su mu bile zanimljive</w:t>
            </w:r>
          </w:p>
          <w:p w14:paraId="121C525C" w14:textId="77777777" w:rsidR="00BB0475" w:rsidRPr="001B74E7" w:rsidRDefault="00BB0475" w:rsidP="001B74E7">
            <w:pPr>
              <w:widowControl w:val="0"/>
              <w:autoSpaceDE w:val="0"/>
              <w:autoSpaceDN w:val="0"/>
              <w:ind w:left="5"/>
              <w:rPr>
                <w:rFonts w:eastAsia="Arial" w:cstheme="minorHAnsi"/>
                <w:b/>
                <w:sz w:val="18"/>
                <w:szCs w:val="18"/>
              </w:rPr>
            </w:pPr>
            <w:r w:rsidRPr="001B74E7">
              <w:rPr>
                <w:rFonts w:eastAsia="Arial" w:cstheme="minorHAnsi"/>
                <w:b/>
                <w:sz w:val="18"/>
                <w:szCs w:val="18"/>
              </w:rPr>
              <w:t>OŠ HJ B.</w:t>
            </w:r>
            <w:r w:rsidR="00280FFB" w:rsidRPr="001B74E7">
              <w:rPr>
                <w:rFonts w:eastAsia="Arial" w:cstheme="minorHAnsi"/>
                <w:b/>
                <w:sz w:val="18"/>
                <w:szCs w:val="18"/>
              </w:rPr>
              <w:t xml:space="preserve"> </w:t>
            </w:r>
            <w:r w:rsidRPr="001B74E7">
              <w:rPr>
                <w:rFonts w:eastAsia="Arial" w:cstheme="minorHAnsi"/>
                <w:b/>
                <w:sz w:val="18"/>
                <w:szCs w:val="18"/>
              </w:rPr>
              <w:t>3.</w:t>
            </w:r>
            <w:r w:rsidR="00280FFB" w:rsidRPr="001B74E7">
              <w:rPr>
                <w:rFonts w:eastAsia="Arial" w:cstheme="minorHAnsi"/>
                <w:b/>
                <w:sz w:val="18"/>
                <w:szCs w:val="18"/>
              </w:rPr>
              <w:t xml:space="preserve"> </w:t>
            </w:r>
            <w:r w:rsidRPr="001B74E7">
              <w:rPr>
                <w:rFonts w:eastAsia="Arial" w:cstheme="minorHAnsi"/>
                <w:b/>
                <w:sz w:val="18"/>
                <w:szCs w:val="18"/>
              </w:rPr>
              <w:t>4. Učenik se stvaralački izražava prema vlastitome interesu potaknut različitim iskustvima i doživljajima književnoga teksta.</w:t>
            </w:r>
          </w:p>
          <w:p w14:paraId="31C5EE2D" w14:textId="07F33639" w:rsidR="00BF5CFC" w:rsidRPr="001B74E7" w:rsidRDefault="00BB0475" w:rsidP="001B74E7">
            <w:pPr>
              <w:widowControl w:val="0"/>
              <w:autoSpaceDE w:val="0"/>
              <w:autoSpaceDN w:val="0"/>
              <w:ind w:left="5"/>
              <w:rPr>
                <w:rFonts w:eastAsia="Arial" w:cstheme="minorHAnsi"/>
                <w:bCs/>
                <w:sz w:val="18"/>
                <w:szCs w:val="18"/>
              </w:rPr>
            </w:pPr>
            <w:r w:rsidRPr="001B74E7">
              <w:rPr>
                <w:rFonts w:eastAsia="Arial" w:cstheme="minorHAnsi"/>
                <w:bCs/>
                <w:sz w:val="18"/>
                <w:szCs w:val="18"/>
              </w:rPr>
              <w:t>–</w:t>
            </w:r>
            <w:r w:rsidRPr="001B74E7">
              <w:rPr>
                <w:rFonts w:eastAsia="Arial" w:cstheme="minorHAnsi"/>
                <w:b/>
                <w:sz w:val="18"/>
                <w:szCs w:val="18"/>
              </w:rPr>
              <w:t xml:space="preserve"> </w:t>
            </w:r>
            <w:r w:rsidRPr="001B74E7">
              <w:rPr>
                <w:rFonts w:eastAsia="Arial" w:cstheme="minorHAnsi"/>
                <w:bCs/>
                <w:sz w:val="18"/>
                <w:szCs w:val="18"/>
              </w:rPr>
              <w:t>stvara različite individualne uratke: stvara na dijalektu / mjesnom govoru, piše i crta slikovnicu, glumi u igrokazu, stvara novinsku stranicu, piše pismo podrške, crta naslovnicu knjige, crta plakat, crta strip</w:t>
            </w:r>
          </w:p>
        </w:tc>
      </w:tr>
      <w:tr w:rsidR="00BB0475" w:rsidRPr="001B74E7" w14:paraId="59F040E4" w14:textId="77777777" w:rsidTr="001B74E7">
        <w:tc>
          <w:tcPr>
            <w:tcW w:w="3357" w:type="pct"/>
            <w:gridSpan w:val="4"/>
            <w:shd w:val="clear" w:color="auto" w:fill="EED6F6"/>
          </w:tcPr>
          <w:p w14:paraId="1DD23C4A" w14:textId="77777777" w:rsidR="00BB0475" w:rsidRPr="001B74E7" w:rsidRDefault="00BB0475" w:rsidP="001B74E7">
            <w:pPr>
              <w:rPr>
                <w:rFonts w:eastAsia="Calibri" w:cstheme="minorHAnsi"/>
                <w:sz w:val="18"/>
                <w:szCs w:val="18"/>
              </w:rPr>
            </w:pPr>
            <w:r w:rsidRPr="001B74E7">
              <w:rPr>
                <w:rFonts w:eastAsia="Calibri" w:cstheme="minorHAnsi"/>
                <w:sz w:val="18"/>
                <w:szCs w:val="18"/>
              </w:rPr>
              <w:t>NASTAVNE SITUACIJE</w:t>
            </w:r>
          </w:p>
        </w:tc>
        <w:tc>
          <w:tcPr>
            <w:tcW w:w="746" w:type="pct"/>
            <w:shd w:val="clear" w:color="auto" w:fill="EED6F6"/>
          </w:tcPr>
          <w:p w14:paraId="255F9E4E" w14:textId="77777777" w:rsidR="00BB0475" w:rsidRPr="001B74E7" w:rsidRDefault="00BB0475" w:rsidP="001B74E7">
            <w:pPr>
              <w:tabs>
                <w:tab w:val="left" w:pos="4266"/>
              </w:tabs>
              <w:rPr>
                <w:rFonts w:eastAsia="Calibri" w:cstheme="minorHAnsi"/>
                <w:bCs/>
                <w:sz w:val="18"/>
                <w:szCs w:val="18"/>
              </w:rPr>
            </w:pPr>
            <w:r w:rsidRPr="001B74E7">
              <w:rPr>
                <w:rFonts w:eastAsia="Calibri" w:cstheme="minorHAnsi"/>
                <w:bCs/>
                <w:sz w:val="18"/>
                <w:szCs w:val="18"/>
              </w:rPr>
              <w:t>PRIJEDLOG AKTIVNOSTI U DIGITALNOM OKRUŽENJU</w:t>
            </w:r>
          </w:p>
          <w:p w14:paraId="6048CB62" w14:textId="77777777" w:rsidR="00BB0475" w:rsidRPr="001B74E7" w:rsidRDefault="00BB0475" w:rsidP="001B74E7">
            <w:pPr>
              <w:rPr>
                <w:rFonts w:eastAsia="Calibri" w:cstheme="minorHAnsi"/>
                <w:color w:val="231F20"/>
                <w:sz w:val="18"/>
                <w:szCs w:val="18"/>
              </w:rPr>
            </w:pPr>
          </w:p>
        </w:tc>
        <w:tc>
          <w:tcPr>
            <w:tcW w:w="897" w:type="pct"/>
            <w:shd w:val="clear" w:color="auto" w:fill="EED6F6"/>
          </w:tcPr>
          <w:p w14:paraId="63AF5F84" w14:textId="77777777" w:rsidR="00BB0475" w:rsidRPr="001B74E7" w:rsidRDefault="00BB0475" w:rsidP="001B74E7">
            <w:pPr>
              <w:rPr>
                <w:rFonts w:eastAsia="Calibri" w:cstheme="minorHAnsi"/>
                <w:color w:val="231F20"/>
                <w:sz w:val="18"/>
                <w:szCs w:val="18"/>
              </w:rPr>
            </w:pPr>
            <w:r w:rsidRPr="001B74E7">
              <w:rPr>
                <w:rFonts w:eastAsia="Calibri" w:cstheme="minorHAnsi"/>
                <w:color w:val="231F20"/>
                <w:sz w:val="18"/>
                <w:szCs w:val="18"/>
              </w:rPr>
              <w:t>P</w:t>
            </w:r>
            <w:r w:rsidRPr="001B74E7">
              <w:rPr>
                <w:rFonts w:eastAsia="Calibri" w:cstheme="minorHAnsi"/>
                <w:color w:val="231F20"/>
                <w:spacing w:val="-3"/>
                <w:sz w:val="18"/>
                <w:szCs w:val="18"/>
              </w:rPr>
              <w:t>O</w:t>
            </w:r>
            <w:r w:rsidRPr="001B74E7">
              <w:rPr>
                <w:rFonts w:eastAsia="Calibri" w:cstheme="minorHAnsi"/>
                <w:color w:val="231F20"/>
                <w:sz w:val="18"/>
                <w:szCs w:val="18"/>
              </w:rPr>
              <w:t>V</w:t>
            </w:r>
            <w:r w:rsidRPr="001B74E7">
              <w:rPr>
                <w:rFonts w:eastAsia="Calibri" w:cstheme="minorHAnsi"/>
                <w:color w:val="231F20"/>
                <w:spacing w:val="-1"/>
                <w:sz w:val="18"/>
                <w:szCs w:val="18"/>
              </w:rPr>
              <w:t>E</w:t>
            </w:r>
            <w:r w:rsidRPr="001B74E7">
              <w:rPr>
                <w:rFonts w:eastAsia="Calibri" w:cstheme="minorHAnsi"/>
                <w:color w:val="231F20"/>
                <w:sz w:val="18"/>
                <w:szCs w:val="18"/>
              </w:rPr>
              <w:t>ZI</w:t>
            </w:r>
            <w:r w:rsidRPr="001B74E7">
              <w:rPr>
                <w:rFonts w:eastAsia="Calibri" w:cstheme="minorHAnsi"/>
                <w:color w:val="231F20"/>
                <w:spacing w:val="-11"/>
                <w:sz w:val="18"/>
                <w:szCs w:val="18"/>
              </w:rPr>
              <w:t>V</w:t>
            </w:r>
            <w:r w:rsidRPr="001B74E7">
              <w:rPr>
                <w:rFonts w:eastAsia="Calibri" w:cstheme="minorHAnsi"/>
                <w:color w:val="231F20"/>
                <w:sz w:val="18"/>
                <w:szCs w:val="18"/>
              </w:rPr>
              <w:t>ANJE ISHO</w:t>
            </w:r>
            <w:r w:rsidRPr="001B74E7">
              <w:rPr>
                <w:rFonts w:eastAsia="Calibri" w:cstheme="minorHAnsi"/>
                <w:color w:val="231F20"/>
                <w:spacing w:val="-5"/>
                <w:sz w:val="18"/>
                <w:szCs w:val="18"/>
              </w:rPr>
              <w:t>D</w:t>
            </w:r>
            <w:r w:rsidRPr="001B74E7">
              <w:rPr>
                <w:rFonts w:eastAsia="Calibri" w:cstheme="minorHAnsi"/>
                <w:color w:val="231F20"/>
                <w:sz w:val="18"/>
                <w:szCs w:val="18"/>
              </w:rPr>
              <w:t>A O</w:t>
            </w:r>
            <w:r w:rsidRPr="001B74E7">
              <w:rPr>
                <w:rFonts w:eastAsia="Calibri" w:cstheme="minorHAnsi"/>
                <w:color w:val="231F20"/>
                <w:spacing w:val="-2"/>
                <w:sz w:val="18"/>
                <w:szCs w:val="18"/>
              </w:rPr>
              <w:t>S</w:t>
            </w:r>
            <w:r w:rsidRPr="001B74E7">
              <w:rPr>
                <w:rFonts w:eastAsia="Calibri" w:cstheme="minorHAnsi"/>
                <w:color w:val="231F20"/>
                <w:spacing w:val="-16"/>
                <w:sz w:val="18"/>
                <w:szCs w:val="18"/>
              </w:rPr>
              <w:t>T</w:t>
            </w:r>
            <w:r w:rsidRPr="001B74E7">
              <w:rPr>
                <w:rFonts w:eastAsia="Calibri" w:cstheme="minorHAnsi"/>
                <w:color w:val="231F20"/>
                <w:sz w:val="18"/>
                <w:szCs w:val="18"/>
              </w:rPr>
              <w:t>ALIH PREDMETNIH PODRU</w:t>
            </w:r>
            <w:r w:rsidRPr="001B74E7">
              <w:rPr>
                <w:rFonts w:eastAsia="Calibri" w:cstheme="minorHAnsi"/>
                <w:color w:val="231F20"/>
                <w:spacing w:val="2"/>
                <w:sz w:val="18"/>
                <w:szCs w:val="18"/>
              </w:rPr>
              <w:t>Č</w:t>
            </w:r>
            <w:r w:rsidRPr="001B74E7">
              <w:rPr>
                <w:rFonts w:eastAsia="Calibri" w:cstheme="minorHAnsi"/>
                <w:color w:val="231F20"/>
                <w:spacing w:val="-4"/>
                <w:sz w:val="18"/>
                <w:szCs w:val="18"/>
              </w:rPr>
              <w:t>J</w:t>
            </w:r>
            <w:r w:rsidRPr="001B74E7">
              <w:rPr>
                <w:rFonts w:eastAsia="Calibri" w:cstheme="minorHAnsi"/>
                <w:color w:val="231F20"/>
                <w:sz w:val="18"/>
                <w:szCs w:val="18"/>
              </w:rPr>
              <w:t>A I MEĐUPREDMETNIH TEMA</w:t>
            </w:r>
          </w:p>
        </w:tc>
      </w:tr>
      <w:tr w:rsidR="001B74E7" w:rsidRPr="001B74E7" w14:paraId="050E4039" w14:textId="77777777" w:rsidTr="001B74E7">
        <w:trPr>
          <w:trHeight w:val="274"/>
        </w:trPr>
        <w:tc>
          <w:tcPr>
            <w:tcW w:w="3357" w:type="pct"/>
            <w:gridSpan w:val="4"/>
          </w:tcPr>
          <w:p w14:paraId="70F640EB" w14:textId="77777777" w:rsidR="001B74E7" w:rsidRPr="001B74E7" w:rsidRDefault="001B74E7" w:rsidP="001B74E7">
            <w:pPr>
              <w:widowControl w:val="0"/>
              <w:autoSpaceDE w:val="0"/>
              <w:autoSpaceDN w:val="0"/>
              <w:adjustRightInd w:val="0"/>
              <w:ind w:right="-20"/>
              <w:rPr>
                <w:rFonts w:cstheme="minorHAnsi"/>
                <w:b/>
                <w:bCs/>
                <w:sz w:val="18"/>
                <w:szCs w:val="18"/>
              </w:rPr>
            </w:pPr>
            <w:r w:rsidRPr="001B74E7">
              <w:rPr>
                <w:rFonts w:cstheme="minorHAnsi"/>
                <w:b/>
                <w:bCs/>
                <w:sz w:val="18"/>
                <w:szCs w:val="18"/>
              </w:rPr>
              <w:t>1. POGODI TKO SAM?</w:t>
            </w:r>
          </w:p>
          <w:p w14:paraId="32256C43" w14:textId="77777777" w:rsidR="001B74E7" w:rsidRPr="001B74E7" w:rsidRDefault="001B74E7" w:rsidP="001B74E7">
            <w:pPr>
              <w:autoSpaceDE w:val="0"/>
              <w:autoSpaceDN w:val="0"/>
              <w:adjustRightInd w:val="0"/>
              <w:outlineLvl w:val="0"/>
              <w:rPr>
                <w:rFonts w:eastAsia="Calibri" w:cstheme="minorHAnsi"/>
                <w:sz w:val="18"/>
                <w:szCs w:val="18"/>
              </w:rPr>
            </w:pPr>
            <w:r w:rsidRPr="001B74E7">
              <w:rPr>
                <w:rFonts w:eastAsia="Calibri" w:cstheme="minorHAnsi"/>
                <w:b/>
                <w:bCs/>
                <w:sz w:val="18"/>
                <w:szCs w:val="18"/>
              </w:rPr>
              <w:t>Ishodi aktivnosti</w:t>
            </w:r>
            <w:r w:rsidRPr="001B74E7">
              <w:rPr>
                <w:rFonts w:eastAsia="Calibri" w:cstheme="minorHAnsi"/>
                <w:sz w:val="18"/>
                <w:szCs w:val="18"/>
              </w:rPr>
              <w:t>: služi se novim riječima u skladu s komunikacijskom situacijom i temom; razgovara izražavajući potrebe, misli i osjećaje; u komunikacijskim situacijama otvara i potiče dijalog; pažljivo i uljudno sluša sugovornika ne prekidajući ga u govorenju.</w:t>
            </w:r>
          </w:p>
          <w:p w14:paraId="60B7079A" w14:textId="77777777" w:rsidR="001B74E7" w:rsidRPr="001B74E7" w:rsidRDefault="001B74E7" w:rsidP="001B74E7">
            <w:pPr>
              <w:autoSpaceDE w:val="0"/>
              <w:autoSpaceDN w:val="0"/>
              <w:adjustRightInd w:val="0"/>
              <w:outlineLvl w:val="0"/>
              <w:rPr>
                <w:rFonts w:eastAsia="Calibri" w:cstheme="minorHAnsi"/>
                <w:sz w:val="18"/>
                <w:szCs w:val="18"/>
              </w:rPr>
            </w:pPr>
            <w:r w:rsidRPr="001B74E7">
              <w:rPr>
                <w:rFonts w:eastAsia="Calibri" w:cstheme="minorHAnsi"/>
                <w:b/>
                <w:bCs/>
                <w:sz w:val="18"/>
                <w:szCs w:val="18"/>
              </w:rPr>
              <w:t>Opis aktivnosti:</w:t>
            </w:r>
            <w:r w:rsidRPr="001B74E7">
              <w:rPr>
                <w:rFonts w:eastAsia="Calibri" w:cstheme="minorHAnsi"/>
                <w:sz w:val="18"/>
                <w:szCs w:val="18"/>
              </w:rPr>
              <w:t xml:space="preserve"> </w:t>
            </w:r>
          </w:p>
          <w:p w14:paraId="68AB80CD" w14:textId="77777777" w:rsidR="001B74E7" w:rsidRPr="001B74E7" w:rsidRDefault="001B74E7" w:rsidP="001B74E7">
            <w:pPr>
              <w:autoSpaceDE w:val="0"/>
              <w:autoSpaceDN w:val="0"/>
              <w:adjustRightInd w:val="0"/>
              <w:outlineLvl w:val="0"/>
              <w:rPr>
                <w:rFonts w:eastAsia="Calibri" w:cstheme="minorHAnsi"/>
                <w:sz w:val="18"/>
                <w:szCs w:val="18"/>
              </w:rPr>
            </w:pPr>
            <w:r w:rsidRPr="001B74E7">
              <w:rPr>
                <w:rFonts w:eastAsia="Calibri" w:cstheme="minorHAnsi"/>
                <w:sz w:val="18"/>
                <w:szCs w:val="18"/>
              </w:rPr>
              <w:t xml:space="preserve">Učiteljica/učitelj učenicima objašnjava pravila igre. Odabrani učenik dolazi pred učenike iz razreda, na glavi ima obruč sa slikom lika iz književnoga djela. Učenik, koji se nalazi pred pločom, ne vidi tko mu je na slici. Učiteljica/učitelj potiče učenika da s pomoću pitanja, na koja je mogući odgovor DA ili NE, otkrije koju osobu predstavlja. Ostali učenici odgovorima DA ili NE navode učenika na pogađanje zadanog lika. </w:t>
            </w:r>
          </w:p>
          <w:p w14:paraId="16791ADB" w14:textId="77777777" w:rsidR="001B74E7" w:rsidRPr="001B74E7" w:rsidRDefault="001B74E7" w:rsidP="001B74E7">
            <w:pPr>
              <w:autoSpaceDE w:val="0"/>
              <w:autoSpaceDN w:val="0"/>
              <w:adjustRightInd w:val="0"/>
              <w:outlineLvl w:val="0"/>
              <w:rPr>
                <w:rFonts w:eastAsia="Calibri" w:cstheme="minorHAnsi"/>
                <w:sz w:val="18"/>
                <w:szCs w:val="18"/>
              </w:rPr>
            </w:pPr>
            <w:r w:rsidRPr="001B74E7">
              <w:rPr>
                <w:rFonts w:eastAsia="Calibri" w:cstheme="minorHAnsi"/>
                <w:sz w:val="18"/>
                <w:szCs w:val="18"/>
              </w:rPr>
              <w:t>Tri do četiri učenika izmjenjuju se u pogađanju likova.</w:t>
            </w:r>
          </w:p>
          <w:p w14:paraId="3F0809FE" w14:textId="77777777" w:rsidR="001B74E7" w:rsidRPr="001B74E7" w:rsidRDefault="001B74E7" w:rsidP="001B74E7">
            <w:pPr>
              <w:autoSpaceDE w:val="0"/>
              <w:autoSpaceDN w:val="0"/>
              <w:adjustRightInd w:val="0"/>
              <w:outlineLvl w:val="0"/>
              <w:rPr>
                <w:rFonts w:eastAsia="Calibri" w:cstheme="minorHAnsi"/>
                <w:sz w:val="18"/>
                <w:szCs w:val="18"/>
              </w:rPr>
            </w:pPr>
            <w:r w:rsidRPr="001B74E7">
              <w:rPr>
                <w:rFonts w:eastAsia="Calibri" w:cstheme="minorHAnsi"/>
                <w:sz w:val="18"/>
                <w:szCs w:val="18"/>
              </w:rPr>
              <w:t>Kada se pogode svi likovi, učenici povezuju likove u cjelinu.</w:t>
            </w:r>
          </w:p>
          <w:p w14:paraId="32742539" w14:textId="77777777" w:rsidR="001B74E7" w:rsidRPr="001B74E7" w:rsidRDefault="001B74E7" w:rsidP="001B74E7">
            <w:pPr>
              <w:autoSpaceDE w:val="0"/>
              <w:autoSpaceDN w:val="0"/>
              <w:adjustRightInd w:val="0"/>
              <w:outlineLvl w:val="0"/>
              <w:rPr>
                <w:rFonts w:eastAsia="Calibri" w:cstheme="minorHAnsi"/>
                <w:sz w:val="18"/>
                <w:szCs w:val="18"/>
              </w:rPr>
            </w:pPr>
          </w:p>
          <w:p w14:paraId="152A5A14" w14:textId="5567ACCA" w:rsidR="001B74E7" w:rsidRPr="001B74E7" w:rsidRDefault="001B74E7" w:rsidP="001B74E7">
            <w:pPr>
              <w:autoSpaceDE w:val="0"/>
              <w:autoSpaceDN w:val="0"/>
              <w:adjustRightInd w:val="0"/>
              <w:outlineLvl w:val="0"/>
              <w:rPr>
                <w:rFonts w:eastAsia="Calibri" w:cstheme="minorHAnsi"/>
                <w:sz w:val="18"/>
                <w:szCs w:val="18"/>
              </w:rPr>
            </w:pPr>
            <w:r w:rsidRPr="001B74E7">
              <w:rPr>
                <w:rFonts w:eastAsia="Calibri" w:cstheme="minorHAnsi"/>
                <w:sz w:val="18"/>
                <w:szCs w:val="18"/>
              </w:rPr>
              <w:t xml:space="preserve">Komunikacijska situacija: U kakvoj su vezi svi ovi likovi? Znaš li o kojem je književnom djelu riječ? </w:t>
            </w:r>
          </w:p>
        </w:tc>
        <w:tc>
          <w:tcPr>
            <w:tcW w:w="746" w:type="pct"/>
            <w:vMerge w:val="restart"/>
          </w:tcPr>
          <w:p w14:paraId="14CE7468" w14:textId="77777777" w:rsidR="001B74E7" w:rsidRPr="001B74E7" w:rsidRDefault="001B74E7" w:rsidP="001B74E7">
            <w:pPr>
              <w:rPr>
                <w:rFonts w:eastAsia="Calibri" w:cstheme="minorHAnsi"/>
                <w:b/>
                <w:color w:val="000000"/>
                <w:sz w:val="18"/>
                <w:szCs w:val="18"/>
              </w:rPr>
            </w:pPr>
          </w:p>
        </w:tc>
        <w:tc>
          <w:tcPr>
            <w:tcW w:w="897" w:type="pct"/>
            <w:vMerge w:val="restart"/>
          </w:tcPr>
          <w:p w14:paraId="4F5463AA" w14:textId="0989B748" w:rsidR="001B74E7" w:rsidRPr="001B74E7" w:rsidRDefault="001B74E7" w:rsidP="001B74E7">
            <w:pPr>
              <w:rPr>
                <w:rFonts w:eastAsia="Calibri" w:cstheme="minorHAnsi"/>
                <w:sz w:val="18"/>
                <w:szCs w:val="18"/>
              </w:rPr>
            </w:pPr>
            <w:r w:rsidRPr="001B74E7">
              <w:rPr>
                <w:rFonts w:eastAsia="Calibri" w:cstheme="minorHAnsi"/>
                <w:b/>
                <w:bCs/>
                <w:sz w:val="18"/>
                <w:szCs w:val="18"/>
              </w:rPr>
              <w:t>OŠ LK</w:t>
            </w:r>
            <w:r w:rsidRPr="001B74E7">
              <w:rPr>
                <w:rFonts w:eastAsia="Calibri" w:cstheme="minorHAnsi"/>
                <w:sz w:val="18"/>
                <w:szCs w:val="18"/>
              </w:rPr>
              <w:t xml:space="preserve"> A. 3. 1.</w:t>
            </w:r>
            <w:r w:rsidRPr="001B74E7">
              <w:rPr>
                <w:rFonts w:cstheme="minorHAnsi"/>
                <w:sz w:val="18"/>
                <w:szCs w:val="18"/>
              </w:rPr>
              <w:t xml:space="preserve"> </w:t>
            </w:r>
            <w:r w:rsidRPr="001B74E7">
              <w:rPr>
                <w:rFonts w:eastAsia="Calibri" w:cstheme="minorHAnsi"/>
                <w:sz w:val="18"/>
                <w:szCs w:val="18"/>
              </w:rPr>
              <w:t>Učenik likovnim i vizualnim izražavanjem interpretira različite sadržaje.</w:t>
            </w:r>
          </w:p>
          <w:p w14:paraId="73805F33" w14:textId="77777777" w:rsidR="001B74E7" w:rsidRPr="001B74E7" w:rsidRDefault="001B74E7" w:rsidP="001B74E7">
            <w:pPr>
              <w:rPr>
                <w:rFonts w:eastAsia="Calibri" w:cstheme="minorHAnsi"/>
                <w:sz w:val="18"/>
                <w:szCs w:val="18"/>
              </w:rPr>
            </w:pPr>
            <w:r w:rsidRPr="001B74E7">
              <w:rPr>
                <w:rFonts w:eastAsia="Calibri" w:cstheme="minorHAnsi"/>
                <w:b/>
                <w:bCs/>
                <w:sz w:val="18"/>
                <w:szCs w:val="18"/>
              </w:rPr>
              <w:t>OSR</w:t>
            </w:r>
            <w:r w:rsidRPr="001B74E7">
              <w:rPr>
                <w:rFonts w:eastAsia="Calibri" w:cstheme="minorHAnsi"/>
                <w:sz w:val="18"/>
                <w:szCs w:val="18"/>
              </w:rPr>
              <w:t xml:space="preserve"> C. 2. 2.</w:t>
            </w:r>
            <w:r w:rsidRPr="001B74E7">
              <w:rPr>
                <w:rFonts w:cstheme="minorHAnsi"/>
                <w:sz w:val="18"/>
                <w:szCs w:val="18"/>
              </w:rPr>
              <w:t xml:space="preserve"> </w:t>
            </w:r>
            <w:r w:rsidRPr="001B74E7">
              <w:rPr>
                <w:rFonts w:eastAsia="Calibri" w:cstheme="minorHAnsi"/>
                <w:sz w:val="18"/>
                <w:szCs w:val="18"/>
              </w:rPr>
              <w:t>Promiče solidarnost u školi; C. 2. 3.</w:t>
            </w:r>
            <w:r w:rsidRPr="001B74E7">
              <w:rPr>
                <w:rFonts w:cstheme="minorHAnsi"/>
                <w:sz w:val="18"/>
                <w:szCs w:val="18"/>
              </w:rPr>
              <w:t xml:space="preserve"> </w:t>
            </w:r>
            <w:r w:rsidRPr="001B74E7">
              <w:rPr>
                <w:rFonts w:eastAsia="Calibri" w:cstheme="minorHAnsi"/>
                <w:sz w:val="18"/>
                <w:szCs w:val="18"/>
              </w:rPr>
              <w:t>Promiče kvalitetu života u školi i demokratizaciju škole.</w:t>
            </w:r>
          </w:p>
          <w:p w14:paraId="1ED11DB1" w14:textId="77777777" w:rsidR="001B74E7" w:rsidRPr="001B74E7" w:rsidRDefault="001B74E7" w:rsidP="001B74E7">
            <w:pPr>
              <w:rPr>
                <w:rFonts w:eastAsia="Calibri" w:cstheme="minorHAnsi"/>
                <w:sz w:val="18"/>
                <w:szCs w:val="18"/>
              </w:rPr>
            </w:pPr>
            <w:r w:rsidRPr="001B74E7">
              <w:rPr>
                <w:rFonts w:eastAsia="Calibri" w:cstheme="minorHAnsi"/>
                <w:b/>
                <w:bCs/>
                <w:sz w:val="18"/>
                <w:szCs w:val="18"/>
              </w:rPr>
              <w:t>GOO</w:t>
            </w:r>
            <w:r w:rsidRPr="001B74E7">
              <w:rPr>
                <w:rFonts w:eastAsia="Calibri" w:cstheme="minorHAnsi"/>
                <w:sz w:val="18"/>
                <w:szCs w:val="18"/>
              </w:rPr>
              <w:t xml:space="preserve"> A. 2. 1.</w:t>
            </w:r>
            <w:r w:rsidRPr="001B74E7">
              <w:rPr>
                <w:rFonts w:cstheme="minorHAnsi"/>
                <w:sz w:val="18"/>
                <w:szCs w:val="18"/>
              </w:rPr>
              <w:t xml:space="preserve"> </w:t>
            </w:r>
            <w:r w:rsidRPr="001B74E7">
              <w:rPr>
                <w:rFonts w:eastAsia="Calibri" w:cstheme="minorHAnsi"/>
                <w:sz w:val="18"/>
                <w:szCs w:val="18"/>
              </w:rPr>
              <w:t>Ponaša se u skladu s ljudskim pravima u svakodnevnom životu.</w:t>
            </w:r>
          </w:p>
          <w:p w14:paraId="576CD402" w14:textId="4F9B07DE" w:rsidR="001B74E7" w:rsidRPr="001B74E7" w:rsidRDefault="001B74E7" w:rsidP="001B74E7">
            <w:pPr>
              <w:rPr>
                <w:rFonts w:eastAsia="Calibri" w:cstheme="minorHAnsi"/>
                <w:sz w:val="18"/>
                <w:szCs w:val="18"/>
              </w:rPr>
            </w:pPr>
            <w:r w:rsidRPr="001B74E7">
              <w:rPr>
                <w:rFonts w:eastAsia="Calibri" w:cstheme="minorHAnsi"/>
                <w:b/>
                <w:bCs/>
                <w:sz w:val="18"/>
                <w:szCs w:val="18"/>
              </w:rPr>
              <w:t>UKU</w:t>
            </w:r>
            <w:r w:rsidRPr="001B74E7">
              <w:rPr>
                <w:rFonts w:eastAsia="Calibri" w:cstheme="minorHAnsi"/>
                <w:sz w:val="18"/>
                <w:szCs w:val="18"/>
              </w:rPr>
              <w:t xml:space="preserve"> C. 2. 1.</w:t>
            </w:r>
            <w:r w:rsidRPr="001B74E7">
              <w:rPr>
                <w:rFonts w:cstheme="minorHAnsi"/>
                <w:sz w:val="18"/>
                <w:szCs w:val="18"/>
              </w:rPr>
              <w:t xml:space="preserve"> </w:t>
            </w:r>
            <w:r w:rsidRPr="001B74E7">
              <w:rPr>
                <w:rFonts w:eastAsia="Calibri" w:cstheme="minorHAnsi"/>
                <w:sz w:val="18"/>
                <w:szCs w:val="18"/>
              </w:rPr>
              <w:t xml:space="preserve">Vrijednost učenja: Učenik može objasniti vrijednost </w:t>
            </w:r>
            <w:r w:rsidRPr="001B74E7">
              <w:rPr>
                <w:rFonts w:eastAsia="Calibri" w:cstheme="minorHAnsi"/>
                <w:sz w:val="18"/>
                <w:szCs w:val="18"/>
              </w:rPr>
              <w:lastRenderedPageBreak/>
              <w:t>učenja za svoj život; C. 2. 2.</w:t>
            </w:r>
            <w:r w:rsidRPr="001B74E7">
              <w:rPr>
                <w:rFonts w:cstheme="minorHAnsi"/>
                <w:sz w:val="18"/>
                <w:szCs w:val="18"/>
              </w:rPr>
              <w:t xml:space="preserve"> </w:t>
            </w:r>
            <w:r w:rsidRPr="001B74E7">
              <w:rPr>
                <w:rFonts w:eastAsia="Calibri" w:cstheme="minorHAnsi"/>
                <w:sz w:val="18"/>
                <w:szCs w:val="18"/>
              </w:rPr>
              <w:t>Slika o sebi kao učeniku.</w:t>
            </w:r>
          </w:p>
        </w:tc>
      </w:tr>
      <w:tr w:rsidR="001B74E7" w:rsidRPr="001B74E7" w14:paraId="45A2A089" w14:textId="77777777" w:rsidTr="001B74E7">
        <w:trPr>
          <w:trHeight w:val="2117"/>
        </w:trPr>
        <w:tc>
          <w:tcPr>
            <w:tcW w:w="3357" w:type="pct"/>
            <w:gridSpan w:val="4"/>
          </w:tcPr>
          <w:p w14:paraId="0EC288FA" w14:textId="77777777" w:rsidR="001B74E7" w:rsidRPr="001B74E7" w:rsidRDefault="001B74E7" w:rsidP="001B74E7">
            <w:pPr>
              <w:rPr>
                <w:rFonts w:eastAsia="Calibri" w:cstheme="minorHAnsi"/>
                <w:b/>
                <w:bCs/>
                <w:sz w:val="18"/>
                <w:szCs w:val="18"/>
              </w:rPr>
            </w:pPr>
            <w:r w:rsidRPr="001B74E7">
              <w:rPr>
                <w:rFonts w:eastAsia="Calibri" w:cstheme="minorHAnsi"/>
                <w:b/>
                <w:bCs/>
                <w:sz w:val="18"/>
                <w:szCs w:val="18"/>
              </w:rPr>
              <w:lastRenderedPageBreak/>
              <w:t>2. RAZGOVOR O PROČITANOME DJELU</w:t>
            </w:r>
          </w:p>
          <w:p w14:paraId="580D901F" w14:textId="77777777" w:rsidR="001B74E7" w:rsidRPr="001B74E7" w:rsidRDefault="001B74E7" w:rsidP="001B74E7">
            <w:pPr>
              <w:rPr>
                <w:rFonts w:eastAsia="Calibri" w:cstheme="minorHAnsi"/>
                <w:sz w:val="18"/>
                <w:szCs w:val="18"/>
              </w:rPr>
            </w:pPr>
            <w:r w:rsidRPr="001B74E7">
              <w:rPr>
                <w:rFonts w:eastAsia="Calibri" w:cstheme="minorHAnsi"/>
                <w:b/>
                <w:bCs/>
                <w:sz w:val="18"/>
                <w:szCs w:val="18"/>
              </w:rPr>
              <w:t>Ishodi aktivnosti</w:t>
            </w:r>
            <w:r w:rsidRPr="001B74E7">
              <w:rPr>
                <w:rFonts w:eastAsia="Calibri" w:cstheme="minorHAnsi"/>
                <w:sz w:val="18"/>
                <w:szCs w:val="18"/>
              </w:rPr>
              <w:t>: odgovara na pitanja o pročitanome tekstu; sažima (traži glavne misli) i prepričava tekst; iskazuje misli i osjećaje nakon čitanja književnoga teksta; prepoznaje temu književnoga teksta; navodi sličnosti i razlike između sadržaja i teme književnoga teksta i vlastitoga životnog iskustva; razlikuje slikovnicu, zbirku pjesama, zbirku priča, dječji roman, basnu, igrokaz; preporučuje ostalim učenicima knjige koje je pročitao i koje su mu bile zanimljive.</w:t>
            </w:r>
          </w:p>
          <w:p w14:paraId="1B5EE309" w14:textId="77777777" w:rsidR="001B74E7" w:rsidRPr="001B74E7" w:rsidRDefault="001B74E7" w:rsidP="001B74E7">
            <w:pPr>
              <w:rPr>
                <w:rFonts w:eastAsia="Calibri" w:cstheme="minorHAnsi"/>
                <w:sz w:val="18"/>
                <w:szCs w:val="18"/>
              </w:rPr>
            </w:pPr>
            <w:r w:rsidRPr="001B74E7">
              <w:rPr>
                <w:rFonts w:eastAsia="Calibri" w:cstheme="minorHAnsi"/>
                <w:b/>
                <w:bCs/>
                <w:sz w:val="18"/>
                <w:szCs w:val="18"/>
              </w:rPr>
              <w:t>Opis aktivnosti</w:t>
            </w:r>
            <w:r w:rsidRPr="001B74E7">
              <w:rPr>
                <w:rFonts w:eastAsia="Calibri" w:cstheme="minorHAnsi"/>
                <w:sz w:val="18"/>
                <w:szCs w:val="18"/>
              </w:rPr>
              <w:t xml:space="preserve">: </w:t>
            </w:r>
          </w:p>
          <w:p w14:paraId="223887B8" w14:textId="77777777" w:rsidR="001B74E7" w:rsidRPr="001B74E7" w:rsidRDefault="001B74E7" w:rsidP="001B74E7">
            <w:pPr>
              <w:rPr>
                <w:rFonts w:eastAsia="Calibri" w:cstheme="minorHAnsi"/>
                <w:sz w:val="18"/>
                <w:szCs w:val="18"/>
              </w:rPr>
            </w:pPr>
            <w:r w:rsidRPr="001B74E7">
              <w:rPr>
                <w:rFonts w:eastAsia="Calibri" w:cstheme="minorHAnsi"/>
                <w:sz w:val="18"/>
                <w:szCs w:val="18"/>
              </w:rPr>
              <w:t xml:space="preserve">Učiteljica/učitelj potiče učenike na promišljanje o pročitanome djelu: Razmisli i ispričaj koji događaj ti je bio najzanimljiviji u kojem su se susreli svi ovi likovi. Odaberi i ispričaj ukratko jedan doživljaj u kojem se susrećemo s jednim od ovih likova, a upoznajemo i neki novi lik. </w:t>
            </w:r>
          </w:p>
          <w:p w14:paraId="6DBB6134" w14:textId="77777777" w:rsidR="001B74E7" w:rsidRPr="001B74E7" w:rsidRDefault="001B74E7" w:rsidP="001B74E7">
            <w:pPr>
              <w:rPr>
                <w:rFonts w:eastAsia="Calibri" w:cstheme="minorHAnsi"/>
                <w:sz w:val="18"/>
                <w:szCs w:val="18"/>
              </w:rPr>
            </w:pPr>
            <w:r w:rsidRPr="001B74E7">
              <w:rPr>
                <w:rFonts w:eastAsia="Calibri" w:cstheme="minorHAnsi"/>
                <w:sz w:val="18"/>
                <w:szCs w:val="18"/>
              </w:rPr>
              <w:t>Učiteljica/učitelj navodi učenike da poredaju navedene događaje kronološkim redoslijedom. Učenici pažljivo slušaju i nastavljaju nizati događaje, svaki učenik izgovara po jednu rečenicu.</w:t>
            </w:r>
          </w:p>
          <w:p w14:paraId="488CED0B" w14:textId="77777777" w:rsidR="001B74E7" w:rsidRPr="001B74E7" w:rsidRDefault="001B74E7" w:rsidP="001B74E7">
            <w:pPr>
              <w:rPr>
                <w:rFonts w:eastAsia="Calibri" w:cstheme="minorHAnsi"/>
                <w:sz w:val="18"/>
                <w:szCs w:val="18"/>
              </w:rPr>
            </w:pPr>
          </w:p>
          <w:p w14:paraId="616EA13A" w14:textId="77777777" w:rsidR="001B74E7" w:rsidRPr="001B74E7" w:rsidRDefault="001B74E7" w:rsidP="001B74E7">
            <w:pPr>
              <w:rPr>
                <w:rFonts w:eastAsia="Calibri" w:cstheme="minorHAnsi"/>
                <w:sz w:val="18"/>
                <w:szCs w:val="18"/>
              </w:rPr>
            </w:pPr>
            <w:r w:rsidRPr="001B74E7">
              <w:rPr>
                <w:rFonts w:eastAsia="Calibri" w:cstheme="minorHAnsi"/>
                <w:sz w:val="18"/>
                <w:szCs w:val="18"/>
              </w:rPr>
              <w:t>Komunikacijska situacija: Je li vam se ovo književno djelo svidjelo? Objasni zašto je ili zašto nije. Što je moglo biti drugačije?</w:t>
            </w:r>
          </w:p>
          <w:p w14:paraId="6C2C0CED" w14:textId="77777777" w:rsidR="001B74E7" w:rsidRPr="001B74E7" w:rsidRDefault="001B74E7" w:rsidP="001B74E7">
            <w:pPr>
              <w:rPr>
                <w:rFonts w:eastAsia="Calibri" w:cstheme="minorHAnsi"/>
                <w:sz w:val="18"/>
                <w:szCs w:val="18"/>
              </w:rPr>
            </w:pPr>
          </w:p>
          <w:p w14:paraId="70F8DEA6" w14:textId="77777777" w:rsidR="001B74E7" w:rsidRPr="001B74E7" w:rsidRDefault="001B74E7" w:rsidP="001B74E7">
            <w:pPr>
              <w:rPr>
                <w:rFonts w:eastAsia="Calibri" w:cstheme="minorHAnsi"/>
                <w:sz w:val="18"/>
                <w:szCs w:val="18"/>
              </w:rPr>
            </w:pPr>
            <w:r w:rsidRPr="001B74E7">
              <w:rPr>
                <w:rFonts w:eastAsia="Calibri" w:cstheme="minorHAnsi"/>
                <w:sz w:val="18"/>
                <w:szCs w:val="18"/>
              </w:rPr>
              <w:t xml:space="preserve">Učiteljica/učitelj pitanjima uvodi učenike u sadržajnu analizu teksta: Koja je vrsta književno djelo koje si pročitao/pročitala? Kako si to zaključio/zaključila? Tko je glavni lik u knjizi? Koji se još likovi pojavljuju? Koje su osobine glavnih likova? Koja je tema djela? </w:t>
            </w:r>
          </w:p>
          <w:p w14:paraId="16827E91" w14:textId="77777777" w:rsidR="001B74E7" w:rsidRPr="001B74E7" w:rsidRDefault="001B74E7" w:rsidP="001B74E7">
            <w:pPr>
              <w:rPr>
                <w:rFonts w:eastAsia="Calibri" w:cstheme="minorHAnsi"/>
                <w:sz w:val="18"/>
                <w:szCs w:val="18"/>
              </w:rPr>
            </w:pPr>
          </w:p>
        </w:tc>
        <w:tc>
          <w:tcPr>
            <w:tcW w:w="746" w:type="pct"/>
            <w:vMerge/>
          </w:tcPr>
          <w:p w14:paraId="273E48AF" w14:textId="77777777" w:rsidR="001B74E7" w:rsidRPr="001B74E7" w:rsidRDefault="001B74E7" w:rsidP="001B74E7">
            <w:pPr>
              <w:rPr>
                <w:rFonts w:eastAsia="Calibri" w:cstheme="minorHAnsi"/>
                <w:b/>
                <w:color w:val="000000"/>
                <w:sz w:val="18"/>
                <w:szCs w:val="18"/>
              </w:rPr>
            </w:pPr>
          </w:p>
        </w:tc>
        <w:tc>
          <w:tcPr>
            <w:tcW w:w="897" w:type="pct"/>
            <w:vMerge/>
          </w:tcPr>
          <w:p w14:paraId="1B772A68" w14:textId="77777777" w:rsidR="001B74E7" w:rsidRPr="001B74E7" w:rsidRDefault="001B74E7" w:rsidP="001B74E7">
            <w:pPr>
              <w:rPr>
                <w:rFonts w:eastAsia="Calibri" w:cstheme="minorHAnsi"/>
                <w:sz w:val="18"/>
                <w:szCs w:val="18"/>
              </w:rPr>
            </w:pPr>
          </w:p>
        </w:tc>
      </w:tr>
      <w:tr w:rsidR="001B74E7" w:rsidRPr="001B74E7" w14:paraId="31A88DCC" w14:textId="77777777" w:rsidTr="001B74E7">
        <w:trPr>
          <w:trHeight w:val="1691"/>
        </w:trPr>
        <w:tc>
          <w:tcPr>
            <w:tcW w:w="3357" w:type="pct"/>
            <w:gridSpan w:val="4"/>
          </w:tcPr>
          <w:p w14:paraId="0AF58FEC" w14:textId="77777777" w:rsidR="001B74E7" w:rsidRPr="001B74E7" w:rsidRDefault="001B74E7" w:rsidP="001B74E7">
            <w:pPr>
              <w:widowControl w:val="0"/>
              <w:autoSpaceDE w:val="0"/>
              <w:autoSpaceDN w:val="0"/>
              <w:adjustRightInd w:val="0"/>
              <w:ind w:right="-20"/>
              <w:rPr>
                <w:rFonts w:cstheme="minorHAnsi"/>
                <w:b/>
                <w:bCs/>
                <w:sz w:val="18"/>
                <w:szCs w:val="18"/>
              </w:rPr>
            </w:pPr>
            <w:r w:rsidRPr="001B74E7">
              <w:rPr>
                <w:rFonts w:cstheme="minorHAnsi"/>
                <w:b/>
                <w:bCs/>
                <w:spacing w:val="6"/>
                <w:sz w:val="18"/>
                <w:szCs w:val="18"/>
              </w:rPr>
              <w:t>3. Z</w:t>
            </w:r>
            <w:r w:rsidRPr="001B74E7">
              <w:rPr>
                <w:rFonts w:cstheme="minorHAnsi"/>
                <w:b/>
                <w:bCs/>
                <w:spacing w:val="1"/>
                <w:sz w:val="18"/>
                <w:szCs w:val="18"/>
              </w:rPr>
              <w:t>A</w:t>
            </w:r>
            <w:r w:rsidRPr="001B74E7">
              <w:rPr>
                <w:rFonts w:cstheme="minorHAnsi"/>
                <w:b/>
                <w:bCs/>
                <w:sz w:val="18"/>
                <w:szCs w:val="18"/>
              </w:rPr>
              <w:t>P</w:t>
            </w:r>
            <w:r w:rsidRPr="001B74E7">
              <w:rPr>
                <w:rFonts w:cstheme="minorHAnsi"/>
                <w:b/>
                <w:bCs/>
                <w:spacing w:val="2"/>
                <w:sz w:val="18"/>
                <w:szCs w:val="18"/>
              </w:rPr>
              <w:t>I</w:t>
            </w:r>
            <w:r w:rsidRPr="001B74E7">
              <w:rPr>
                <w:rFonts w:cstheme="minorHAnsi"/>
                <w:b/>
                <w:bCs/>
                <w:sz w:val="18"/>
                <w:szCs w:val="18"/>
              </w:rPr>
              <w:t>SU</w:t>
            </w:r>
            <w:r w:rsidRPr="001B74E7">
              <w:rPr>
                <w:rFonts w:cstheme="minorHAnsi"/>
                <w:b/>
                <w:bCs/>
                <w:spacing w:val="1"/>
                <w:sz w:val="18"/>
                <w:szCs w:val="18"/>
              </w:rPr>
              <w:t>JE</w:t>
            </w:r>
            <w:r w:rsidRPr="001B74E7">
              <w:rPr>
                <w:rFonts w:cstheme="minorHAnsi"/>
                <w:b/>
                <w:bCs/>
                <w:spacing w:val="2"/>
                <w:sz w:val="18"/>
                <w:szCs w:val="18"/>
              </w:rPr>
              <w:t>M</w:t>
            </w:r>
            <w:r w:rsidRPr="001B74E7">
              <w:rPr>
                <w:rFonts w:cstheme="minorHAnsi"/>
                <w:b/>
                <w:bCs/>
                <w:sz w:val="18"/>
                <w:szCs w:val="18"/>
              </w:rPr>
              <w:t>O</w:t>
            </w:r>
          </w:p>
          <w:p w14:paraId="099F16A5" w14:textId="77777777" w:rsidR="001B74E7" w:rsidRPr="001B74E7" w:rsidRDefault="001B74E7" w:rsidP="001B74E7">
            <w:pPr>
              <w:widowControl w:val="0"/>
              <w:autoSpaceDE w:val="0"/>
              <w:autoSpaceDN w:val="0"/>
              <w:adjustRightInd w:val="0"/>
              <w:ind w:right="-20"/>
              <w:rPr>
                <w:rFonts w:eastAsia="Calibri" w:cstheme="minorHAnsi"/>
                <w:sz w:val="18"/>
                <w:szCs w:val="18"/>
              </w:rPr>
            </w:pPr>
            <w:r w:rsidRPr="001B74E7">
              <w:rPr>
                <w:rFonts w:eastAsia="Calibri" w:cstheme="minorHAnsi"/>
                <w:b/>
                <w:bCs/>
                <w:sz w:val="18"/>
                <w:szCs w:val="18"/>
              </w:rPr>
              <w:t>Ishodi aktivnosti</w:t>
            </w:r>
            <w:r w:rsidRPr="001B74E7">
              <w:rPr>
                <w:rFonts w:eastAsia="Calibri" w:cstheme="minorHAnsi"/>
                <w:sz w:val="18"/>
                <w:szCs w:val="18"/>
              </w:rPr>
              <w:t>: prepoznaje i izdvaja temu književnoga teksta; povezuje likove s mjestom i vremenom radnje; opisuje likove prema izgledu, ponašanju i govoru.</w:t>
            </w:r>
          </w:p>
          <w:p w14:paraId="37347D7A" w14:textId="77777777" w:rsidR="001B74E7" w:rsidRPr="001B74E7" w:rsidRDefault="001B74E7" w:rsidP="001B74E7">
            <w:pPr>
              <w:rPr>
                <w:rFonts w:eastAsia="Calibri" w:cstheme="minorHAnsi"/>
                <w:b/>
                <w:bCs/>
                <w:sz w:val="18"/>
                <w:szCs w:val="18"/>
              </w:rPr>
            </w:pPr>
            <w:r w:rsidRPr="001B74E7">
              <w:rPr>
                <w:rFonts w:eastAsia="Calibri" w:cstheme="minorHAnsi"/>
                <w:b/>
                <w:bCs/>
                <w:sz w:val="18"/>
                <w:szCs w:val="18"/>
              </w:rPr>
              <w:t xml:space="preserve">Opis aktivnosti: </w:t>
            </w:r>
          </w:p>
          <w:p w14:paraId="73BE7A5F" w14:textId="77777777" w:rsidR="001B74E7" w:rsidRPr="001B74E7" w:rsidRDefault="001B74E7" w:rsidP="001B74E7">
            <w:pPr>
              <w:rPr>
                <w:rFonts w:eastAsia="Calibri" w:cstheme="minorHAnsi"/>
                <w:sz w:val="18"/>
                <w:szCs w:val="18"/>
              </w:rPr>
            </w:pPr>
            <w:r w:rsidRPr="001B74E7">
              <w:rPr>
                <w:rFonts w:eastAsia="Calibri" w:cstheme="minorHAnsi"/>
                <w:sz w:val="18"/>
                <w:szCs w:val="18"/>
              </w:rPr>
              <w:t>Učiteljica/učitelj zapisuje na ploču nekoliko podataka o lektirnome djelu, a učenici prepisuju u pisanke za lektiru. Zapisuju naziv djela, ime i prezime pisca, nabrajaju likove i njihove osobine te navode mjesto i vrijeme radnje. temu djela te redoslijed događaja.</w:t>
            </w:r>
          </w:p>
        </w:tc>
        <w:tc>
          <w:tcPr>
            <w:tcW w:w="746" w:type="pct"/>
            <w:vMerge/>
          </w:tcPr>
          <w:p w14:paraId="6D699288" w14:textId="77777777" w:rsidR="001B74E7" w:rsidRPr="001B74E7" w:rsidRDefault="001B74E7" w:rsidP="001B74E7">
            <w:pPr>
              <w:rPr>
                <w:rFonts w:eastAsia="Calibri" w:cstheme="minorHAnsi"/>
                <w:b/>
                <w:color w:val="000000"/>
                <w:sz w:val="18"/>
                <w:szCs w:val="18"/>
              </w:rPr>
            </w:pPr>
          </w:p>
        </w:tc>
        <w:tc>
          <w:tcPr>
            <w:tcW w:w="897" w:type="pct"/>
            <w:vMerge/>
          </w:tcPr>
          <w:p w14:paraId="06276DB6" w14:textId="77777777" w:rsidR="001B74E7" w:rsidRPr="001B74E7" w:rsidRDefault="001B74E7" w:rsidP="001B74E7">
            <w:pPr>
              <w:rPr>
                <w:rFonts w:eastAsia="Calibri" w:cstheme="minorHAnsi"/>
                <w:sz w:val="18"/>
                <w:szCs w:val="18"/>
              </w:rPr>
            </w:pPr>
          </w:p>
        </w:tc>
      </w:tr>
      <w:tr w:rsidR="001B74E7" w:rsidRPr="001B74E7" w14:paraId="2C5DC2F6" w14:textId="77777777" w:rsidTr="001B74E7">
        <w:trPr>
          <w:trHeight w:val="2117"/>
        </w:trPr>
        <w:tc>
          <w:tcPr>
            <w:tcW w:w="3357" w:type="pct"/>
            <w:gridSpan w:val="4"/>
          </w:tcPr>
          <w:p w14:paraId="2A54AB2B" w14:textId="77777777" w:rsidR="001B74E7" w:rsidRPr="001B74E7" w:rsidRDefault="001B74E7" w:rsidP="001B74E7">
            <w:pPr>
              <w:rPr>
                <w:rFonts w:eastAsia="Calibri" w:cstheme="minorHAnsi"/>
                <w:b/>
                <w:bCs/>
                <w:sz w:val="18"/>
                <w:szCs w:val="18"/>
              </w:rPr>
            </w:pPr>
            <w:r w:rsidRPr="001B74E7">
              <w:rPr>
                <w:rFonts w:eastAsia="Calibri" w:cstheme="minorHAnsi"/>
                <w:b/>
                <w:bCs/>
                <w:sz w:val="18"/>
                <w:szCs w:val="18"/>
              </w:rPr>
              <w:t>4. SAMOSTALNO RJEŠAVAM ZADATKE</w:t>
            </w:r>
          </w:p>
          <w:p w14:paraId="0D376538" w14:textId="77777777" w:rsidR="001B74E7" w:rsidRPr="001B74E7" w:rsidRDefault="001B74E7" w:rsidP="001B74E7">
            <w:pPr>
              <w:rPr>
                <w:rFonts w:eastAsia="Calibri" w:cstheme="minorHAnsi"/>
                <w:sz w:val="18"/>
                <w:szCs w:val="18"/>
              </w:rPr>
            </w:pPr>
            <w:r w:rsidRPr="001B74E7">
              <w:rPr>
                <w:rFonts w:eastAsia="Calibri" w:cstheme="minorHAnsi"/>
                <w:b/>
                <w:bCs/>
                <w:sz w:val="18"/>
                <w:szCs w:val="18"/>
              </w:rPr>
              <w:t>Ishodi aktivnosti</w:t>
            </w:r>
            <w:r w:rsidRPr="001B74E7">
              <w:rPr>
                <w:rFonts w:eastAsia="Calibri" w:cstheme="minorHAnsi"/>
                <w:sz w:val="18"/>
                <w:szCs w:val="18"/>
              </w:rPr>
              <w:t>: razlikuje slikovnicu, zbirku pjesama, zbirku priča, dječji roman, basnu, igrokaz; preporučuje ostalim učenicima knjige koje je pročitao i koje su mu bile zanimljive; prepoznaje i izdvaja temu književnoga teksta; prepoznaje redoslijed događaja; navodi sličnosti i razlike između sadržaja i teme književnoga teksta i vlastitoga životnog iskustva.</w:t>
            </w:r>
          </w:p>
          <w:p w14:paraId="2132CB98" w14:textId="77777777" w:rsidR="001B74E7" w:rsidRPr="001B74E7" w:rsidRDefault="001B74E7" w:rsidP="001B74E7">
            <w:pPr>
              <w:rPr>
                <w:rFonts w:eastAsia="Calibri" w:cstheme="minorHAnsi"/>
                <w:sz w:val="18"/>
                <w:szCs w:val="18"/>
              </w:rPr>
            </w:pPr>
            <w:r w:rsidRPr="001B74E7">
              <w:rPr>
                <w:rFonts w:eastAsia="Calibri" w:cstheme="minorHAnsi"/>
                <w:b/>
                <w:bCs/>
                <w:sz w:val="18"/>
                <w:szCs w:val="18"/>
              </w:rPr>
              <w:t>Opis aktivnosti:</w:t>
            </w:r>
            <w:r w:rsidRPr="001B74E7">
              <w:rPr>
                <w:rFonts w:eastAsia="Calibri" w:cstheme="minorHAnsi"/>
                <w:sz w:val="18"/>
                <w:szCs w:val="18"/>
              </w:rPr>
              <w:t xml:space="preserve"> </w:t>
            </w:r>
          </w:p>
          <w:p w14:paraId="34B94D2D" w14:textId="77777777" w:rsidR="001B74E7" w:rsidRPr="001B74E7" w:rsidRDefault="001B74E7" w:rsidP="001B74E7">
            <w:pPr>
              <w:rPr>
                <w:rFonts w:eastAsia="Calibri" w:cstheme="minorHAnsi"/>
                <w:sz w:val="18"/>
                <w:szCs w:val="18"/>
              </w:rPr>
            </w:pPr>
            <w:r w:rsidRPr="001B74E7">
              <w:rPr>
                <w:rFonts w:eastAsia="Calibri" w:cstheme="minorHAnsi"/>
                <w:sz w:val="18"/>
                <w:szCs w:val="18"/>
              </w:rPr>
              <w:t>Učenici samostalno, pismeno odgovaraju na pitanja na listiću koji može izraditi učiteljica/učitelj (npr. određuju vrstu djela, izdvajaju temu, određuju redoslijed događaja, a na kraju samostalno pišu preporuku prijateljima zašto bi trebali pročitati baš to djelo), zamišljaju i oslikavaju svoju naslovnicu.</w:t>
            </w:r>
          </w:p>
          <w:p w14:paraId="43D291B6" w14:textId="77777777" w:rsidR="001B74E7" w:rsidRPr="001B74E7" w:rsidRDefault="001B74E7" w:rsidP="001B74E7">
            <w:pPr>
              <w:rPr>
                <w:rFonts w:eastAsia="Calibri" w:cstheme="minorHAnsi"/>
                <w:sz w:val="18"/>
                <w:szCs w:val="18"/>
              </w:rPr>
            </w:pPr>
          </w:p>
        </w:tc>
        <w:tc>
          <w:tcPr>
            <w:tcW w:w="746" w:type="pct"/>
            <w:vMerge/>
          </w:tcPr>
          <w:p w14:paraId="002CCF35" w14:textId="77777777" w:rsidR="001B74E7" w:rsidRPr="001B74E7" w:rsidRDefault="001B74E7" w:rsidP="001B74E7">
            <w:pPr>
              <w:rPr>
                <w:rFonts w:eastAsia="Calibri" w:cstheme="minorHAnsi"/>
                <w:b/>
                <w:color w:val="000000"/>
                <w:sz w:val="18"/>
                <w:szCs w:val="18"/>
              </w:rPr>
            </w:pPr>
          </w:p>
        </w:tc>
        <w:tc>
          <w:tcPr>
            <w:tcW w:w="897" w:type="pct"/>
            <w:vMerge/>
          </w:tcPr>
          <w:p w14:paraId="5215E0CC" w14:textId="77777777" w:rsidR="001B74E7" w:rsidRPr="001B74E7" w:rsidRDefault="001B74E7" w:rsidP="001B74E7">
            <w:pPr>
              <w:rPr>
                <w:rFonts w:eastAsia="Calibri" w:cstheme="minorHAnsi"/>
                <w:sz w:val="18"/>
                <w:szCs w:val="18"/>
              </w:rPr>
            </w:pPr>
          </w:p>
        </w:tc>
      </w:tr>
      <w:tr w:rsidR="001B74E7" w:rsidRPr="001B74E7" w14:paraId="2DCE09BF" w14:textId="77777777" w:rsidTr="001B74E7">
        <w:trPr>
          <w:trHeight w:val="50"/>
        </w:trPr>
        <w:tc>
          <w:tcPr>
            <w:tcW w:w="3357" w:type="pct"/>
            <w:gridSpan w:val="4"/>
          </w:tcPr>
          <w:p w14:paraId="240D18DB" w14:textId="77777777" w:rsidR="001B74E7" w:rsidRPr="001B74E7" w:rsidRDefault="001B74E7" w:rsidP="001B74E7">
            <w:pPr>
              <w:rPr>
                <w:rFonts w:eastAsia="Calibri" w:cstheme="minorHAnsi"/>
                <w:b/>
                <w:bCs/>
                <w:sz w:val="18"/>
                <w:szCs w:val="18"/>
              </w:rPr>
            </w:pPr>
            <w:r w:rsidRPr="001B74E7">
              <w:rPr>
                <w:rFonts w:eastAsia="Calibri" w:cstheme="minorHAnsi"/>
                <w:b/>
                <w:bCs/>
                <w:sz w:val="18"/>
                <w:szCs w:val="18"/>
              </w:rPr>
              <w:t>5. KAZALIŠTE LUTAKA</w:t>
            </w:r>
          </w:p>
          <w:p w14:paraId="257F59F5" w14:textId="77777777" w:rsidR="001B74E7" w:rsidRPr="001B74E7" w:rsidRDefault="001B74E7" w:rsidP="001B74E7">
            <w:pPr>
              <w:rPr>
                <w:rFonts w:eastAsia="Calibri" w:cstheme="minorHAnsi"/>
                <w:sz w:val="18"/>
                <w:szCs w:val="18"/>
              </w:rPr>
            </w:pPr>
            <w:r w:rsidRPr="001B74E7">
              <w:rPr>
                <w:rFonts w:eastAsia="Calibri" w:cstheme="minorHAnsi"/>
                <w:b/>
                <w:bCs/>
                <w:sz w:val="18"/>
                <w:szCs w:val="18"/>
              </w:rPr>
              <w:t>Ishodi aktivnosti:</w:t>
            </w:r>
            <w:r w:rsidRPr="001B74E7">
              <w:rPr>
                <w:rFonts w:cstheme="minorHAnsi"/>
                <w:sz w:val="18"/>
                <w:szCs w:val="18"/>
              </w:rPr>
              <w:t xml:space="preserve"> </w:t>
            </w:r>
            <w:r w:rsidRPr="001B74E7">
              <w:rPr>
                <w:rFonts w:eastAsia="Calibri" w:cstheme="minorHAnsi"/>
                <w:sz w:val="18"/>
                <w:szCs w:val="18"/>
              </w:rPr>
              <w:t>stvara različite individualne uratke: stvara na dijalektu/mjesnom govoru, piše i crta slikovnicu, glumi u igrokazu, stvara novinsku stranicu, piše pismo podrške, crta naslovnicu knjige, crta plakat, crta strip.</w:t>
            </w:r>
          </w:p>
          <w:p w14:paraId="21AAE206" w14:textId="77777777" w:rsidR="001B74E7" w:rsidRPr="001B74E7" w:rsidRDefault="001B74E7" w:rsidP="001B74E7">
            <w:pPr>
              <w:rPr>
                <w:rFonts w:eastAsia="Calibri" w:cstheme="minorHAnsi"/>
                <w:b/>
                <w:bCs/>
                <w:sz w:val="18"/>
                <w:szCs w:val="18"/>
              </w:rPr>
            </w:pPr>
            <w:r w:rsidRPr="001B74E7">
              <w:rPr>
                <w:rFonts w:eastAsia="Calibri" w:cstheme="minorHAnsi"/>
                <w:b/>
                <w:bCs/>
                <w:sz w:val="18"/>
                <w:szCs w:val="18"/>
              </w:rPr>
              <w:t xml:space="preserve">Opis aktivnosti: </w:t>
            </w:r>
          </w:p>
          <w:p w14:paraId="2CD4630C" w14:textId="034A0DAA" w:rsidR="001B74E7" w:rsidRPr="001B74E7" w:rsidRDefault="001B74E7" w:rsidP="001B74E7">
            <w:pPr>
              <w:rPr>
                <w:rFonts w:eastAsia="Calibri" w:cstheme="minorHAnsi"/>
                <w:sz w:val="18"/>
                <w:szCs w:val="18"/>
              </w:rPr>
            </w:pPr>
            <w:r w:rsidRPr="001B74E7">
              <w:rPr>
                <w:rFonts w:eastAsia="Calibri" w:cstheme="minorHAnsi"/>
                <w:sz w:val="18"/>
                <w:szCs w:val="18"/>
              </w:rPr>
              <w:t>Učiteljica/učitelj priprema 4 – 5 slika neke scene iz odabranoga djela. Svaku sliku izreže na nekoliko dijelova (ovisno o broju učenika i potrebnom broju učenika u skupini). Svaki učenik dobiva jedan dio i mora pronaći učenike koji imaju dijelove te iste slike. Na taj način se učenici dijele u skupine. Dijele međusobno uloge i osmišljavaju na koji način će prikazati odabranu scenu. Učiteljica/učitelj dijeli skupinama prije pripremljeni materijal te učenici izrađuju jednostavne lutke i glume odabrani dio djela. Ostali učenici pažljivo slušaju i gledaju kao da su u kazalištu, a glumce nagrađuju pljeskom.</w:t>
            </w:r>
          </w:p>
        </w:tc>
        <w:tc>
          <w:tcPr>
            <w:tcW w:w="746" w:type="pct"/>
            <w:vMerge/>
          </w:tcPr>
          <w:p w14:paraId="6AE87E7A" w14:textId="77777777" w:rsidR="001B74E7" w:rsidRPr="001B74E7" w:rsidRDefault="001B74E7" w:rsidP="001B74E7">
            <w:pPr>
              <w:rPr>
                <w:rFonts w:eastAsia="Calibri" w:cstheme="minorHAnsi"/>
                <w:b/>
                <w:color w:val="000000"/>
                <w:sz w:val="18"/>
                <w:szCs w:val="18"/>
              </w:rPr>
            </w:pPr>
          </w:p>
        </w:tc>
        <w:tc>
          <w:tcPr>
            <w:tcW w:w="897" w:type="pct"/>
            <w:vMerge/>
          </w:tcPr>
          <w:p w14:paraId="7448F438" w14:textId="77777777" w:rsidR="001B74E7" w:rsidRPr="001B74E7" w:rsidRDefault="001B74E7" w:rsidP="001B74E7">
            <w:pPr>
              <w:rPr>
                <w:rFonts w:eastAsia="Calibri" w:cstheme="minorHAnsi"/>
                <w:sz w:val="18"/>
                <w:szCs w:val="18"/>
              </w:rPr>
            </w:pPr>
          </w:p>
        </w:tc>
      </w:tr>
      <w:tr w:rsidR="001B74E7" w:rsidRPr="001B74E7" w14:paraId="4401D068" w14:textId="77777777" w:rsidTr="001B74E7">
        <w:trPr>
          <w:trHeight w:val="2117"/>
        </w:trPr>
        <w:tc>
          <w:tcPr>
            <w:tcW w:w="3357" w:type="pct"/>
            <w:gridSpan w:val="4"/>
          </w:tcPr>
          <w:p w14:paraId="5458B289" w14:textId="77777777" w:rsidR="001B74E7" w:rsidRPr="001B74E7" w:rsidRDefault="001B74E7" w:rsidP="001B74E7">
            <w:pPr>
              <w:rPr>
                <w:rFonts w:eastAsia="Calibri" w:cstheme="minorHAnsi"/>
                <w:b/>
                <w:bCs/>
                <w:sz w:val="18"/>
                <w:szCs w:val="18"/>
              </w:rPr>
            </w:pPr>
            <w:r w:rsidRPr="001B74E7">
              <w:rPr>
                <w:rFonts w:eastAsia="Calibri" w:cstheme="minorHAnsi"/>
                <w:b/>
                <w:bCs/>
                <w:sz w:val="18"/>
                <w:szCs w:val="18"/>
              </w:rPr>
              <w:lastRenderedPageBreak/>
              <w:t>NA PLOČI JE:</w:t>
            </w:r>
          </w:p>
          <w:p w14:paraId="69C61CEA" w14:textId="77777777" w:rsidR="001B74E7" w:rsidRPr="001B74E7" w:rsidRDefault="001B74E7" w:rsidP="001B74E7">
            <w:pPr>
              <w:rPr>
                <w:rFonts w:eastAsia="Calibri" w:cstheme="minorHAnsi"/>
                <w:b/>
                <w:bCs/>
                <w:sz w:val="18"/>
                <w:szCs w:val="18"/>
              </w:rPr>
            </w:pPr>
          </w:p>
          <w:p w14:paraId="70503378" w14:textId="77777777" w:rsidR="001B74E7" w:rsidRPr="001B74E7" w:rsidRDefault="001B74E7" w:rsidP="001B74E7">
            <w:pPr>
              <w:rPr>
                <w:rFonts w:eastAsia="Calibri" w:cstheme="minorHAnsi"/>
                <w:sz w:val="18"/>
                <w:szCs w:val="18"/>
              </w:rPr>
            </w:pPr>
            <w:r w:rsidRPr="001B74E7">
              <w:rPr>
                <w:rFonts w:eastAsia="Calibri" w:cstheme="minorHAnsi"/>
                <w:sz w:val="18"/>
                <w:szCs w:val="18"/>
              </w:rPr>
              <w:t xml:space="preserve">NAZIV DJELA: </w:t>
            </w:r>
          </w:p>
          <w:p w14:paraId="4FD3631A" w14:textId="77777777" w:rsidR="001B74E7" w:rsidRPr="001B74E7" w:rsidRDefault="001B74E7" w:rsidP="001B74E7">
            <w:pPr>
              <w:rPr>
                <w:rFonts w:eastAsia="Calibri" w:cstheme="minorHAnsi"/>
                <w:sz w:val="18"/>
                <w:szCs w:val="18"/>
              </w:rPr>
            </w:pPr>
            <w:r w:rsidRPr="001B74E7">
              <w:rPr>
                <w:rFonts w:eastAsia="Calibri" w:cstheme="minorHAnsi"/>
                <w:sz w:val="18"/>
                <w:szCs w:val="18"/>
              </w:rPr>
              <w:t xml:space="preserve">IME PISCA: </w:t>
            </w:r>
          </w:p>
          <w:p w14:paraId="7B8DB47C" w14:textId="77777777" w:rsidR="001B74E7" w:rsidRPr="001B74E7" w:rsidRDefault="001B74E7" w:rsidP="001B74E7">
            <w:pPr>
              <w:rPr>
                <w:rFonts w:eastAsia="Calibri" w:cstheme="minorHAnsi"/>
                <w:sz w:val="18"/>
                <w:szCs w:val="18"/>
              </w:rPr>
            </w:pPr>
            <w:r w:rsidRPr="001B74E7">
              <w:rPr>
                <w:rFonts w:eastAsia="Calibri" w:cstheme="minorHAnsi"/>
                <w:sz w:val="18"/>
                <w:szCs w:val="18"/>
              </w:rPr>
              <w:t>GLAVNI LIK:</w:t>
            </w:r>
          </w:p>
          <w:p w14:paraId="0651E34D" w14:textId="77777777" w:rsidR="001B74E7" w:rsidRPr="001B74E7" w:rsidRDefault="001B74E7" w:rsidP="001B74E7">
            <w:pPr>
              <w:rPr>
                <w:rFonts w:eastAsia="Calibri" w:cstheme="minorHAnsi"/>
                <w:sz w:val="18"/>
                <w:szCs w:val="18"/>
              </w:rPr>
            </w:pPr>
            <w:r w:rsidRPr="001B74E7">
              <w:rPr>
                <w:rFonts w:eastAsia="Calibri" w:cstheme="minorHAnsi"/>
                <w:sz w:val="18"/>
                <w:szCs w:val="18"/>
              </w:rPr>
              <w:t xml:space="preserve">SPOREDNI LIKOVI: </w:t>
            </w:r>
          </w:p>
          <w:p w14:paraId="0E89A3F8" w14:textId="77777777" w:rsidR="001B74E7" w:rsidRPr="001B74E7" w:rsidRDefault="001B74E7" w:rsidP="001B74E7">
            <w:pPr>
              <w:rPr>
                <w:rFonts w:eastAsia="Calibri" w:cstheme="minorHAnsi"/>
                <w:sz w:val="18"/>
                <w:szCs w:val="18"/>
              </w:rPr>
            </w:pPr>
            <w:r w:rsidRPr="001B74E7">
              <w:rPr>
                <w:rFonts w:eastAsia="Calibri" w:cstheme="minorHAnsi"/>
                <w:sz w:val="18"/>
                <w:szCs w:val="18"/>
              </w:rPr>
              <w:t xml:space="preserve">VRIJEME RADNJE: </w:t>
            </w:r>
          </w:p>
          <w:p w14:paraId="51640DE6" w14:textId="77777777" w:rsidR="001B74E7" w:rsidRPr="001B74E7" w:rsidRDefault="001B74E7" w:rsidP="001B74E7">
            <w:pPr>
              <w:rPr>
                <w:rFonts w:eastAsia="Calibri" w:cstheme="minorHAnsi"/>
                <w:sz w:val="18"/>
                <w:szCs w:val="18"/>
              </w:rPr>
            </w:pPr>
            <w:r w:rsidRPr="001B74E7">
              <w:rPr>
                <w:rFonts w:eastAsia="Calibri" w:cstheme="minorHAnsi"/>
                <w:sz w:val="18"/>
                <w:szCs w:val="18"/>
              </w:rPr>
              <w:t>MJESTO RADNJE:</w:t>
            </w:r>
          </w:p>
        </w:tc>
        <w:tc>
          <w:tcPr>
            <w:tcW w:w="746" w:type="pct"/>
            <w:vMerge/>
          </w:tcPr>
          <w:p w14:paraId="0676223A" w14:textId="77777777" w:rsidR="001B74E7" w:rsidRPr="001B74E7" w:rsidRDefault="001B74E7" w:rsidP="001B74E7">
            <w:pPr>
              <w:rPr>
                <w:rFonts w:eastAsia="Calibri" w:cstheme="minorHAnsi"/>
                <w:b/>
                <w:color w:val="000000"/>
                <w:sz w:val="18"/>
                <w:szCs w:val="18"/>
              </w:rPr>
            </w:pPr>
          </w:p>
        </w:tc>
        <w:tc>
          <w:tcPr>
            <w:tcW w:w="897" w:type="pct"/>
            <w:vMerge/>
          </w:tcPr>
          <w:p w14:paraId="7D0BAD3C" w14:textId="77777777" w:rsidR="001B74E7" w:rsidRPr="001B74E7" w:rsidRDefault="001B74E7" w:rsidP="001B74E7">
            <w:pPr>
              <w:rPr>
                <w:rFonts w:eastAsia="Calibri" w:cstheme="minorHAnsi"/>
                <w:sz w:val="18"/>
                <w:szCs w:val="18"/>
              </w:rPr>
            </w:pPr>
          </w:p>
        </w:tc>
      </w:tr>
    </w:tbl>
    <w:p w14:paraId="14A4F821" w14:textId="77777777" w:rsidR="002B5B4B" w:rsidRPr="00CB36A8" w:rsidRDefault="002B5B4B" w:rsidP="00CB36A8">
      <w:pPr>
        <w:spacing w:after="0" w:line="276" w:lineRule="auto"/>
        <w:rPr>
          <w:rFonts w:cstheme="minorHAnsi"/>
          <w:sz w:val="18"/>
          <w:szCs w:val="18"/>
        </w:rPr>
      </w:pPr>
    </w:p>
    <w:p w14:paraId="17CFD55E" w14:textId="77777777" w:rsidR="00C35534" w:rsidRPr="00CB36A8" w:rsidRDefault="001B74E7" w:rsidP="00CB36A8">
      <w:pPr>
        <w:spacing w:after="0" w:line="276" w:lineRule="auto"/>
        <w:rPr>
          <w:rFonts w:cstheme="minorHAnsi"/>
          <w:sz w:val="18"/>
          <w:szCs w:val="18"/>
        </w:rPr>
      </w:pPr>
    </w:p>
    <w:sectPr w:rsidR="00C35534" w:rsidRPr="00CB36A8" w:rsidSect="00653171">
      <w:pgSz w:w="16838" w:h="11906" w:orient="landscape"/>
      <w:pgMar w:top="1134"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502E5"/>
    <w:rsid w:val="001B74E7"/>
    <w:rsid w:val="0023795C"/>
    <w:rsid w:val="00280FFB"/>
    <w:rsid w:val="002B5B4B"/>
    <w:rsid w:val="003729AB"/>
    <w:rsid w:val="005F77BC"/>
    <w:rsid w:val="00613220"/>
    <w:rsid w:val="00653171"/>
    <w:rsid w:val="007A0954"/>
    <w:rsid w:val="007B1979"/>
    <w:rsid w:val="00AB4121"/>
    <w:rsid w:val="00B30BD0"/>
    <w:rsid w:val="00BB0475"/>
    <w:rsid w:val="00BF5CFC"/>
    <w:rsid w:val="00CB36A8"/>
    <w:rsid w:val="00CB4C7F"/>
    <w:rsid w:val="00F965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81D6D"/>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04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475"/>
    <w:rPr>
      <w:rFonts w:ascii="Segoe UI" w:hAnsi="Segoe UI" w:cs="Segoe UI"/>
      <w:sz w:val="18"/>
      <w:szCs w:val="18"/>
    </w:rPr>
  </w:style>
  <w:style w:type="paragraph" w:styleId="ListParagraph">
    <w:name w:val="List Paragraph"/>
    <w:basedOn w:val="Normal"/>
    <w:uiPriority w:val="34"/>
    <w:qFormat/>
    <w:rsid w:val="00BF5C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1065</Words>
  <Characters>6071</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7</cp:revision>
  <dcterms:created xsi:type="dcterms:W3CDTF">2020-07-20T21:53:00Z</dcterms:created>
  <dcterms:modified xsi:type="dcterms:W3CDTF">2021-07-28T12:15:00Z</dcterms:modified>
</cp:coreProperties>
</file>